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1D38107A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  <w:r w:rsidR="00E46059">
        <w:rPr>
          <w:rFonts w:ascii="Times New Roman" w:hAnsi="Times New Roman"/>
          <w:b/>
          <w:sz w:val="24"/>
          <w:szCs w:val="24"/>
        </w:rPr>
        <w:t>LOTTO 1</w:t>
      </w:r>
    </w:p>
    <w:tbl>
      <w:tblPr>
        <w:tblW w:w="1024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03"/>
        <w:gridCol w:w="6019"/>
        <w:gridCol w:w="1417"/>
        <w:gridCol w:w="1134"/>
        <w:gridCol w:w="20"/>
        <w:gridCol w:w="1398"/>
        <w:gridCol w:w="20"/>
      </w:tblGrid>
      <w:tr w:rsidR="000E4BE7" w:rsidRPr="00D11D86" w14:paraId="3D7395BF" w14:textId="77777777" w:rsidTr="00D556FA">
        <w:trPr>
          <w:gridBefore w:val="1"/>
          <w:wBefore w:w="38" w:type="dxa"/>
          <w:trHeight w:val="908"/>
          <w:jc w:val="center"/>
        </w:trPr>
        <w:tc>
          <w:tcPr>
            <w:tcW w:w="2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6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D556FA">
        <w:trPr>
          <w:gridBefore w:val="1"/>
          <w:wBefore w:w="38" w:type="dxa"/>
          <w:trHeight w:val="459"/>
          <w:jc w:val="center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100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2704681C" w:rsidR="000E4BE7" w:rsidRPr="00207B98" w:rsidRDefault="00E46059" w:rsidP="00887DF1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8A4715">
              <w:rPr>
                <w:rFonts w:ascii="Times New Roman" w:hAnsi="Times New Roman"/>
                <w:sz w:val="24"/>
                <w:szCs w:val="24"/>
              </w:rPr>
              <w:t>VIDEO COLEDOCOSCOPIO PER TERAPIA BILIARE INTRAOPERATORIA</w:t>
            </w:r>
          </w:p>
        </w:tc>
      </w:tr>
      <w:tr w:rsidR="000E4BE7" w:rsidRPr="00CB0D7F" w14:paraId="0002266F" w14:textId="77777777" w:rsidTr="00D556FA">
        <w:trPr>
          <w:gridBefore w:val="1"/>
          <w:wBefore w:w="38" w:type="dxa"/>
          <w:trHeight w:val="136"/>
          <w:jc w:val="center"/>
        </w:trPr>
        <w:tc>
          <w:tcPr>
            <w:tcW w:w="879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D556FA">
        <w:trPr>
          <w:gridBefore w:val="1"/>
          <w:wBefore w:w="38" w:type="dxa"/>
          <w:trHeight w:val="330"/>
          <w:jc w:val="center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D556FA">
        <w:trPr>
          <w:gridBefore w:val="1"/>
          <w:wBefore w:w="38" w:type="dxa"/>
          <w:trHeight w:val="330"/>
          <w:jc w:val="center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D556FA">
        <w:trPr>
          <w:gridBefore w:val="1"/>
          <w:wBefore w:w="38" w:type="dxa"/>
          <w:trHeight w:val="285"/>
          <w:jc w:val="center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6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D556FA">
        <w:trPr>
          <w:gridBefore w:val="1"/>
          <w:wBefore w:w="38" w:type="dxa"/>
          <w:trHeight w:val="285"/>
          <w:jc w:val="center"/>
        </w:trPr>
        <w:tc>
          <w:tcPr>
            <w:tcW w:w="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6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0" w:type="dxa"/>
          <w:trHeight w:val="78"/>
          <w:jc w:val="center"/>
        </w:trPr>
        <w:tc>
          <w:tcPr>
            <w:tcW w:w="6260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64"/>
        <w:gridCol w:w="1417"/>
        <w:gridCol w:w="1134"/>
        <w:gridCol w:w="1418"/>
      </w:tblGrid>
      <w:tr w:rsidR="00877FD1" w:rsidRPr="008074CF" w14:paraId="033E6498" w14:textId="77777777" w:rsidTr="00D556FA">
        <w:trPr>
          <w:trHeight w:val="70"/>
          <w:jc w:val="center"/>
        </w:trPr>
        <w:tc>
          <w:tcPr>
            <w:tcW w:w="709" w:type="dxa"/>
          </w:tcPr>
          <w:p w14:paraId="0ABDAFD2" w14:textId="1B26706F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7722BA4F" w14:textId="7D2E71E2" w:rsidR="00877FD1" w:rsidRPr="00877FD1" w:rsidRDefault="00877FD1" w:rsidP="00E460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7FD1">
              <w:rPr>
                <w:rFonts w:ascii="Times New Roman" w:hAnsi="Times New Roman"/>
                <w:b/>
                <w:sz w:val="24"/>
                <w:szCs w:val="24"/>
              </w:rPr>
              <w:t>Strumentazione nuova di fabbrica e di ultima generazione</w:t>
            </w:r>
          </w:p>
        </w:tc>
        <w:tc>
          <w:tcPr>
            <w:tcW w:w="1417" w:type="dxa"/>
          </w:tcPr>
          <w:p w14:paraId="0A527079" w14:textId="77777777" w:rsidR="00877FD1" w:rsidRPr="008074CF" w:rsidRDefault="00877FD1" w:rsidP="00877FD1"/>
        </w:tc>
        <w:tc>
          <w:tcPr>
            <w:tcW w:w="1134" w:type="dxa"/>
          </w:tcPr>
          <w:p w14:paraId="17B18A88" w14:textId="77777777" w:rsidR="00877FD1" w:rsidRPr="008074CF" w:rsidRDefault="00877FD1" w:rsidP="00877FD1"/>
        </w:tc>
        <w:tc>
          <w:tcPr>
            <w:tcW w:w="1418" w:type="dxa"/>
          </w:tcPr>
          <w:p w14:paraId="111C3C35" w14:textId="77777777" w:rsidR="00877FD1" w:rsidRPr="008074CF" w:rsidRDefault="00877FD1" w:rsidP="00877FD1"/>
        </w:tc>
      </w:tr>
      <w:tr w:rsidR="00877FD1" w:rsidRPr="008074CF" w14:paraId="539007E4" w14:textId="77777777" w:rsidTr="00D556FA">
        <w:trPr>
          <w:trHeight w:val="152"/>
          <w:jc w:val="center"/>
        </w:trPr>
        <w:tc>
          <w:tcPr>
            <w:tcW w:w="709" w:type="dxa"/>
          </w:tcPr>
          <w:p w14:paraId="112F6899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750B1C69" w14:textId="1ED08741" w:rsidR="00877FD1" w:rsidRPr="00877FD1" w:rsidRDefault="00E46059" w:rsidP="00877F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Flessibile.</w:t>
            </w:r>
          </w:p>
        </w:tc>
        <w:tc>
          <w:tcPr>
            <w:tcW w:w="1417" w:type="dxa"/>
          </w:tcPr>
          <w:p w14:paraId="464DDD66" w14:textId="77777777" w:rsidR="00877FD1" w:rsidRPr="008074CF" w:rsidRDefault="00877FD1" w:rsidP="00877FD1"/>
        </w:tc>
        <w:tc>
          <w:tcPr>
            <w:tcW w:w="1134" w:type="dxa"/>
          </w:tcPr>
          <w:p w14:paraId="343366F3" w14:textId="77777777" w:rsidR="00877FD1" w:rsidRPr="008074CF" w:rsidRDefault="00877FD1" w:rsidP="00877FD1"/>
        </w:tc>
        <w:tc>
          <w:tcPr>
            <w:tcW w:w="1418" w:type="dxa"/>
          </w:tcPr>
          <w:p w14:paraId="33014A66" w14:textId="77777777" w:rsidR="00877FD1" w:rsidRPr="008074CF" w:rsidRDefault="00877FD1" w:rsidP="00877FD1"/>
        </w:tc>
      </w:tr>
      <w:tr w:rsidR="00877FD1" w:rsidRPr="008074CF" w14:paraId="1B1498CA" w14:textId="77777777" w:rsidTr="00D556FA">
        <w:trPr>
          <w:trHeight w:val="151"/>
          <w:jc w:val="center"/>
        </w:trPr>
        <w:tc>
          <w:tcPr>
            <w:tcW w:w="709" w:type="dxa"/>
          </w:tcPr>
          <w:p w14:paraId="553529A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2061014E" w14:textId="61423FCE" w:rsidR="00877FD1" w:rsidRPr="00877FD1" w:rsidRDefault="00E46059" w:rsidP="00E460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portatile con sensore C-Mos nativo digitale risoluzione HD.</w:t>
            </w:r>
          </w:p>
        </w:tc>
        <w:tc>
          <w:tcPr>
            <w:tcW w:w="1417" w:type="dxa"/>
          </w:tcPr>
          <w:p w14:paraId="447BC42F" w14:textId="77777777" w:rsidR="00877FD1" w:rsidRPr="008074CF" w:rsidRDefault="00877FD1" w:rsidP="00877FD1"/>
        </w:tc>
        <w:tc>
          <w:tcPr>
            <w:tcW w:w="1134" w:type="dxa"/>
          </w:tcPr>
          <w:p w14:paraId="5B22176A" w14:textId="77777777" w:rsidR="00877FD1" w:rsidRPr="008074CF" w:rsidRDefault="00877FD1" w:rsidP="00877FD1"/>
        </w:tc>
        <w:tc>
          <w:tcPr>
            <w:tcW w:w="1418" w:type="dxa"/>
          </w:tcPr>
          <w:p w14:paraId="45E91D44" w14:textId="77777777" w:rsidR="00877FD1" w:rsidRPr="008074CF" w:rsidRDefault="00877FD1" w:rsidP="00877FD1"/>
        </w:tc>
      </w:tr>
      <w:tr w:rsidR="00877FD1" w:rsidRPr="008074CF" w14:paraId="077BFA46" w14:textId="77777777" w:rsidTr="00D556FA">
        <w:trPr>
          <w:trHeight w:val="67"/>
          <w:jc w:val="center"/>
        </w:trPr>
        <w:tc>
          <w:tcPr>
            <w:tcW w:w="709" w:type="dxa"/>
          </w:tcPr>
          <w:p w14:paraId="4F98B24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0DB50076" w14:textId="55F5C9D0" w:rsidR="00877FD1" w:rsidRPr="00877FD1" w:rsidRDefault="00E46059" w:rsidP="00E460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grado di trasmettere immagini nitide ad elevata risoluzione e con esatta rispondenza dei colori.</w:t>
            </w:r>
          </w:p>
        </w:tc>
        <w:tc>
          <w:tcPr>
            <w:tcW w:w="1417" w:type="dxa"/>
          </w:tcPr>
          <w:p w14:paraId="73DF6F4D" w14:textId="77777777" w:rsidR="00877FD1" w:rsidRPr="008074CF" w:rsidRDefault="00877FD1" w:rsidP="00877FD1"/>
        </w:tc>
        <w:tc>
          <w:tcPr>
            <w:tcW w:w="1134" w:type="dxa"/>
          </w:tcPr>
          <w:p w14:paraId="5DBDE544" w14:textId="77777777" w:rsidR="00877FD1" w:rsidRPr="008074CF" w:rsidRDefault="00877FD1" w:rsidP="00877FD1"/>
        </w:tc>
        <w:tc>
          <w:tcPr>
            <w:tcW w:w="1418" w:type="dxa"/>
          </w:tcPr>
          <w:p w14:paraId="59114B20" w14:textId="77777777" w:rsidR="00877FD1" w:rsidRPr="008074CF" w:rsidRDefault="00877FD1" w:rsidP="00877FD1"/>
        </w:tc>
      </w:tr>
      <w:tr w:rsidR="00877FD1" w:rsidRPr="008074CF" w14:paraId="18BED191" w14:textId="77777777" w:rsidTr="00D556FA">
        <w:trPr>
          <w:trHeight w:val="67"/>
          <w:jc w:val="center"/>
        </w:trPr>
        <w:tc>
          <w:tcPr>
            <w:tcW w:w="709" w:type="dxa"/>
          </w:tcPr>
          <w:p w14:paraId="74A3A4E3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4720454E" w14:textId="0C0BB786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totalmente immergibile.</w:t>
            </w:r>
          </w:p>
        </w:tc>
        <w:tc>
          <w:tcPr>
            <w:tcW w:w="1417" w:type="dxa"/>
          </w:tcPr>
          <w:p w14:paraId="3C0F9D6C" w14:textId="77777777" w:rsidR="00877FD1" w:rsidRPr="008074CF" w:rsidRDefault="00877FD1" w:rsidP="00877FD1"/>
        </w:tc>
        <w:tc>
          <w:tcPr>
            <w:tcW w:w="1134" w:type="dxa"/>
          </w:tcPr>
          <w:p w14:paraId="3E171B24" w14:textId="77777777" w:rsidR="00877FD1" w:rsidRPr="008074CF" w:rsidRDefault="00877FD1" w:rsidP="00877FD1"/>
        </w:tc>
        <w:tc>
          <w:tcPr>
            <w:tcW w:w="1418" w:type="dxa"/>
          </w:tcPr>
          <w:p w14:paraId="177904EE" w14:textId="77777777" w:rsidR="00877FD1" w:rsidRPr="008074CF" w:rsidRDefault="00877FD1" w:rsidP="00877FD1"/>
        </w:tc>
      </w:tr>
      <w:tr w:rsidR="00877FD1" w:rsidRPr="008074CF" w14:paraId="06F927DA" w14:textId="77777777" w:rsidTr="00D556FA">
        <w:trPr>
          <w:trHeight w:val="67"/>
          <w:jc w:val="center"/>
        </w:trPr>
        <w:tc>
          <w:tcPr>
            <w:tcW w:w="709" w:type="dxa"/>
          </w:tcPr>
          <w:p w14:paraId="34ADBD87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22DD3E95" w14:textId="7CDEE1FF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lunghezza operativa non inferiore a 450 mm.</w:t>
            </w:r>
          </w:p>
        </w:tc>
        <w:tc>
          <w:tcPr>
            <w:tcW w:w="1417" w:type="dxa"/>
          </w:tcPr>
          <w:p w14:paraId="1CB6939A" w14:textId="77777777" w:rsidR="00877FD1" w:rsidRPr="008074CF" w:rsidRDefault="00877FD1" w:rsidP="00877FD1"/>
        </w:tc>
        <w:tc>
          <w:tcPr>
            <w:tcW w:w="1134" w:type="dxa"/>
          </w:tcPr>
          <w:p w14:paraId="23493AA3" w14:textId="77777777" w:rsidR="00877FD1" w:rsidRPr="008074CF" w:rsidRDefault="00877FD1" w:rsidP="00877FD1"/>
        </w:tc>
        <w:tc>
          <w:tcPr>
            <w:tcW w:w="1418" w:type="dxa"/>
          </w:tcPr>
          <w:p w14:paraId="4B5B41D3" w14:textId="77777777" w:rsidR="00877FD1" w:rsidRPr="008074CF" w:rsidRDefault="00877FD1" w:rsidP="00877FD1"/>
        </w:tc>
      </w:tr>
      <w:tr w:rsidR="00877FD1" w:rsidRPr="008074CF" w14:paraId="23D3C7B1" w14:textId="77777777" w:rsidTr="00D556FA">
        <w:trPr>
          <w:trHeight w:val="67"/>
          <w:jc w:val="center"/>
        </w:trPr>
        <w:tc>
          <w:tcPr>
            <w:tcW w:w="709" w:type="dxa"/>
          </w:tcPr>
          <w:p w14:paraId="003A9A04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7688E53D" w14:textId="5DBB1B1B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diametro esterno guaina non superiore a 3,1 mm.</w:t>
            </w:r>
          </w:p>
        </w:tc>
        <w:tc>
          <w:tcPr>
            <w:tcW w:w="1417" w:type="dxa"/>
          </w:tcPr>
          <w:p w14:paraId="7CCF45B3" w14:textId="77777777" w:rsidR="00877FD1" w:rsidRPr="008074CF" w:rsidRDefault="00877FD1" w:rsidP="00877FD1"/>
        </w:tc>
        <w:tc>
          <w:tcPr>
            <w:tcW w:w="1134" w:type="dxa"/>
          </w:tcPr>
          <w:p w14:paraId="36B1DDA3" w14:textId="77777777" w:rsidR="00877FD1" w:rsidRPr="008074CF" w:rsidRDefault="00877FD1" w:rsidP="00877FD1"/>
        </w:tc>
        <w:tc>
          <w:tcPr>
            <w:tcW w:w="1418" w:type="dxa"/>
          </w:tcPr>
          <w:p w14:paraId="6090888F" w14:textId="77777777" w:rsidR="00877FD1" w:rsidRPr="008074CF" w:rsidRDefault="00877FD1" w:rsidP="00877FD1"/>
        </w:tc>
      </w:tr>
      <w:tr w:rsidR="00877FD1" w:rsidRPr="008074CF" w14:paraId="7BB3AD2A" w14:textId="77777777" w:rsidTr="00D556FA">
        <w:trPr>
          <w:trHeight w:val="67"/>
          <w:jc w:val="center"/>
        </w:trPr>
        <w:tc>
          <w:tcPr>
            <w:tcW w:w="709" w:type="dxa"/>
          </w:tcPr>
          <w:p w14:paraId="3DAEFCE8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5BDC0FB4" w14:textId="3FDC470D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Campo visivo 120°, Visione 0°, profondità campo 3-50 mm. Circa.</w:t>
            </w:r>
          </w:p>
        </w:tc>
        <w:tc>
          <w:tcPr>
            <w:tcW w:w="1417" w:type="dxa"/>
          </w:tcPr>
          <w:p w14:paraId="245361BB" w14:textId="77777777" w:rsidR="00877FD1" w:rsidRPr="008074CF" w:rsidRDefault="00877FD1" w:rsidP="00877FD1"/>
        </w:tc>
        <w:tc>
          <w:tcPr>
            <w:tcW w:w="1134" w:type="dxa"/>
          </w:tcPr>
          <w:p w14:paraId="2DD907A5" w14:textId="77777777" w:rsidR="00877FD1" w:rsidRPr="008074CF" w:rsidRDefault="00877FD1" w:rsidP="00877FD1"/>
        </w:tc>
        <w:tc>
          <w:tcPr>
            <w:tcW w:w="1418" w:type="dxa"/>
          </w:tcPr>
          <w:p w14:paraId="7A070E11" w14:textId="77777777" w:rsidR="00877FD1" w:rsidRPr="008074CF" w:rsidRDefault="00877FD1" w:rsidP="00877FD1"/>
        </w:tc>
      </w:tr>
      <w:tr w:rsidR="00877FD1" w:rsidRPr="008074CF" w14:paraId="50002192" w14:textId="77777777" w:rsidTr="00D556FA">
        <w:trPr>
          <w:trHeight w:val="67"/>
          <w:jc w:val="center"/>
        </w:trPr>
        <w:tc>
          <w:tcPr>
            <w:tcW w:w="709" w:type="dxa"/>
          </w:tcPr>
          <w:p w14:paraId="2CF4737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5A129140" w14:textId="7042DD42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Deflessione: alto 130° basso 130°.</w:t>
            </w:r>
          </w:p>
        </w:tc>
        <w:tc>
          <w:tcPr>
            <w:tcW w:w="1417" w:type="dxa"/>
          </w:tcPr>
          <w:p w14:paraId="155B26C9" w14:textId="77777777" w:rsidR="00877FD1" w:rsidRPr="008074CF" w:rsidRDefault="00877FD1" w:rsidP="00877FD1"/>
        </w:tc>
        <w:tc>
          <w:tcPr>
            <w:tcW w:w="1134" w:type="dxa"/>
          </w:tcPr>
          <w:p w14:paraId="64EB9B06" w14:textId="77777777" w:rsidR="00877FD1" w:rsidRPr="008074CF" w:rsidRDefault="00877FD1" w:rsidP="00877FD1"/>
        </w:tc>
        <w:tc>
          <w:tcPr>
            <w:tcW w:w="1418" w:type="dxa"/>
          </w:tcPr>
          <w:p w14:paraId="3DA72340" w14:textId="77777777" w:rsidR="00877FD1" w:rsidRPr="008074CF" w:rsidRDefault="00877FD1" w:rsidP="00877FD1"/>
        </w:tc>
      </w:tr>
      <w:tr w:rsidR="00877FD1" w:rsidRPr="008074CF" w14:paraId="7ADC7DA8" w14:textId="77777777" w:rsidTr="00D556FA">
        <w:trPr>
          <w:trHeight w:val="67"/>
          <w:jc w:val="center"/>
        </w:trPr>
        <w:tc>
          <w:tcPr>
            <w:tcW w:w="709" w:type="dxa"/>
          </w:tcPr>
          <w:p w14:paraId="7856EC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1DCBECC2" w14:textId="5CE4D375" w:rsidR="00877FD1" w:rsidRPr="00877FD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canale operativo diametro 1,2 mm.</w:t>
            </w:r>
          </w:p>
        </w:tc>
        <w:tc>
          <w:tcPr>
            <w:tcW w:w="1417" w:type="dxa"/>
          </w:tcPr>
          <w:p w14:paraId="33467F1B" w14:textId="77777777" w:rsidR="00877FD1" w:rsidRPr="008074CF" w:rsidRDefault="00877FD1" w:rsidP="00877FD1"/>
        </w:tc>
        <w:tc>
          <w:tcPr>
            <w:tcW w:w="1134" w:type="dxa"/>
          </w:tcPr>
          <w:p w14:paraId="3287043A" w14:textId="77777777" w:rsidR="00877FD1" w:rsidRPr="008074CF" w:rsidRDefault="00877FD1" w:rsidP="00877FD1"/>
        </w:tc>
        <w:tc>
          <w:tcPr>
            <w:tcW w:w="1418" w:type="dxa"/>
          </w:tcPr>
          <w:p w14:paraId="00BA019C" w14:textId="77777777" w:rsidR="00877FD1" w:rsidRPr="008074CF" w:rsidRDefault="00877FD1" w:rsidP="00877FD1"/>
        </w:tc>
      </w:tr>
      <w:tr w:rsidR="00877FD1" w:rsidRPr="008074CF" w14:paraId="6FEBFF1D" w14:textId="77777777" w:rsidTr="00D556FA">
        <w:trPr>
          <w:trHeight w:val="67"/>
          <w:jc w:val="center"/>
        </w:trPr>
        <w:tc>
          <w:tcPr>
            <w:tcW w:w="709" w:type="dxa"/>
          </w:tcPr>
          <w:p w14:paraId="00E1742A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5FB87E04" w14:textId="420D1C54" w:rsidR="00877FD1" w:rsidRPr="00887DF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guaina esterna rotabile sull’asse destra/sinistra di 120°.</w:t>
            </w:r>
          </w:p>
        </w:tc>
        <w:tc>
          <w:tcPr>
            <w:tcW w:w="1417" w:type="dxa"/>
          </w:tcPr>
          <w:p w14:paraId="43C755C4" w14:textId="77777777" w:rsidR="00877FD1" w:rsidRPr="008074CF" w:rsidRDefault="00877FD1" w:rsidP="00877FD1"/>
        </w:tc>
        <w:tc>
          <w:tcPr>
            <w:tcW w:w="1134" w:type="dxa"/>
          </w:tcPr>
          <w:p w14:paraId="513212C6" w14:textId="77777777" w:rsidR="00877FD1" w:rsidRPr="008074CF" w:rsidRDefault="00877FD1" w:rsidP="00877FD1"/>
        </w:tc>
        <w:tc>
          <w:tcPr>
            <w:tcW w:w="1418" w:type="dxa"/>
          </w:tcPr>
          <w:p w14:paraId="09071637" w14:textId="77777777" w:rsidR="00877FD1" w:rsidRPr="008074CF" w:rsidRDefault="00877FD1" w:rsidP="00877FD1"/>
        </w:tc>
      </w:tr>
      <w:tr w:rsidR="00877FD1" w:rsidRPr="008074CF" w14:paraId="4F82BEC7" w14:textId="77777777" w:rsidTr="00D556FA">
        <w:trPr>
          <w:trHeight w:val="67"/>
          <w:jc w:val="center"/>
        </w:trPr>
        <w:tc>
          <w:tcPr>
            <w:tcW w:w="709" w:type="dxa"/>
          </w:tcPr>
          <w:p w14:paraId="73EF66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33014B11" w14:textId="68CE0647" w:rsidR="00877FD1" w:rsidRPr="00887DF1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illuminazione distale per mezzo di doppio Led.</w:t>
            </w:r>
          </w:p>
        </w:tc>
        <w:tc>
          <w:tcPr>
            <w:tcW w:w="1417" w:type="dxa"/>
          </w:tcPr>
          <w:p w14:paraId="53A99CEC" w14:textId="77777777" w:rsidR="00877FD1" w:rsidRPr="008074CF" w:rsidRDefault="00877FD1" w:rsidP="00877FD1"/>
        </w:tc>
        <w:tc>
          <w:tcPr>
            <w:tcW w:w="1134" w:type="dxa"/>
          </w:tcPr>
          <w:p w14:paraId="2CF5EA18" w14:textId="77777777" w:rsidR="00877FD1" w:rsidRPr="008074CF" w:rsidRDefault="00877FD1" w:rsidP="00877FD1"/>
        </w:tc>
        <w:tc>
          <w:tcPr>
            <w:tcW w:w="1418" w:type="dxa"/>
          </w:tcPr>
          <w:p w14:paraId="712264D2" w14:textId="77777777" w:rsidR="00877FD1" w:rsidRPr="008074CF" w:rsidRDefault="00877FD1" w:rsidP="00877FD1"/>
        </w:tc>
      </w:tr>
      <w:tr w:rsidR="00877FD1" w:rsidRPr="008074CF" w14:paraId="1FD71B1E" w14:textId="77777777" w:rsidTr="00D556FA">
        <w:trPr>
          <w:trHeight w:val="67"/>
          <w:jc w:val="center"/>
        </w:trPr>
        <w:tc>
          <w:tcPr>
            <w:tcW w:w="709" w:type="dxa"/>
          </w:tcPr>
          <w:p w14:paraId="2634E0EF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2663119C" w14:textId="48334F72" w:rsidR="00877FD1" w:rsidRPr="00E46059" w:rsidRDefault="00E46059" w:rsidP="00E460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temperatura colore 5500 K°.</w:t>
            </w:r>
          </w:p>
        </w:tc>
        <w:tc>
          <w:tcPr>
            <w:tcW w:w="1417" w:type="dxa"/>
          </w:tcPr>
          <w:p w14:paraId="7AB16A19" w14:textId="77777777" w:rsidR="00877FD1" w:rsidRPr="008074CF" w:rsidRDefault="00877FD1" w:rsidP="00877FD1"/>
        </w:tc>
        <w:tc>
          <w:tcPr>
            <w:tcW w:w="1134" w:type="dxa"/>
          </w:tcPr>
          <w:p w14:paraId="03402C02" w14:textId="77777777" w:rsidR="00877FD1" w:rsidRPr="008074CF" w:rsidRDefault="00877FD1" w:rsidP="00877FD1"/>
        </w:tc>
        <w:tc>
          <w:tcPr>
            <w:tcW w:w="1418" w:type="dxa"/>
          </w:tcPr>
          <w:p w14:paraId="4FE503FF" w14:textId="77777777" w:rsidR="00877FD1" w:rsidRPr="008074CF" w:rsidRDefault="00877FD1" w:rsidP="00877FD1"/>
        </w:tc>
      </w:tr>
      <w:tr w:rsidR="00877FD1" w:rsidRPr="008074CF" w14:paraId="7ABD38CA" w14:textId="77777777" w:rsidTr="00D556FA">
        <w:trPr>
          <w:trHeight w:val="67"/>
          <w:jc w:val="center"/>
        </w:trPr>
        <w:tc>
          <w:tcPr>
            <w:tcW w:w="709" w:type="dxa"/>
          </w:tcPr>
          <w:p w14:paraId="2DC93FE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1CA519B9" w14:textId="4F1E186A" w:rsidR="00877FD1" w:rsidRPr="00525CF3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Impugnatura ergonomica dotata di pulsanti comando: bilanciamento bianco.</w:t>
            </w:r>
          </w:p>
        </w:tc>
        <w:tc>
          <w:tcPr>
            <w:tcW w:w="1417" w:type="dxa"/>
          </w:tcPr>
          <w:p w14:paraId="04D88668" w14:textId="77777777" w:rsidR="00877FD1" w:rsidRPr="008074CF" w:rsidRDefault="00877FD1" w:rsidP="00877FD1"/>
        </w:tc>
        <w:tc>
          <w:tcPr>
            <w:tcW w:w="1134" w:type="dxa"/>
          </w:tcPr>
          <w:p w14:paraId="01A9001A" w14:textId="77777777" w:rsidR="00877FD1" w:rsidRPr="008074CF" w:rsidRDefault="00877FD1" w:rsidP="00877FD1"/>
        </w:tc>
        <w:tc>
          <w:tcPr>
            <w:tcW w:w="1418" w:type="dxa"/>
          </w:tcPr>
          <w:p w14:paraId="4B75A163" w14:textId="77777777" w:rsidR="00877FD1" w:rsidRPr="008074CF" w:rsidRDefault="00877FD1" w:rsidP="00877FD1"/>
        </w:tc>
      </w:tr>
      <w:tr w:rsidR="00877FD1" w:rsidRPr="008074CF" w14:paraId="1057E30B" w14:textId="77777777" w:rsidTr="00D556FA">
        <w:trPr>
          <w:trHeight w:val="67"/>
          <w:jc w:val="center"/>
        </w:trPr>
        <w:tc>
          <w:tcPr>
            <w:tcW w:w="709" w:type="dxa"/>
          </w:tcPr>
          <w:p w14:paraId="686A7B5C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580B619F" w14:textId="729190F1" w:rsidR="00877FD1" w:rsidRPr="00525CF3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regolazione intensità luminosa.</w:t>
            </w:r>
          </w:p>
        </w:tc>
        <w:tc>
          <w:tcPr>
            <w:tcW w:w="1417" w:type="dxa"/>
          </w:tcPr>
          <w:p w14:paraId="47ACEB80" w14:textId="77777777" w:rsidR="00877FD1" w:rsidRPr="008074CF" w:rsidRDefault="00877FD1" w:rsidP="00877FD1"/>
        </w:tc>
        <w:tc>
          <w:tcPr>
            <w:tcW w:w="1134" w:type="dxa"/>
          </w:tcPr>
          <w:p w14:paraId="4FD36611" w14:textId="77777777" w:rsidR="00877FD1" w:rsidRPr="008074CF" w:rsidRDefault="00877FD1" w:rsidP="00877FD1"/>
        </w:tc>
        <w:tc>
          <w:tcPr>
            <w:tcW w:w="1418" w:type="dxa"/>
          </w:tcPr>
          <w:p w14:paraId="7BFF6879" w14:textId="77777777" w:rsidR="00877FD1" w:rsidRPr="008074CF" w:rsidRDefault="00877FD1" w:rsidP="00877FD1"/>
        </w:tc>
      </w:tr>
      <w:tr w:rsidR="00877FD1" w:rsidRPr="008074CF" w14:paraId="7080B58E" w14:textId="77777777" w:rsidTr="00D556FA">
        <w:trPr>
          <w:trHeight w:val="67"/>
          <w:jc w:val="center"/>
        </w:trPr>
        <w:tc>
          <w:tcPr>
            <w:tcW w:w="709" w:type="dxa"/>
          </w:tcPr>
          <w:p w14:paraId="08DAD35C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64" w:type="dxa"/>
          </w:tcPr>
          <w:p w14:paraId="4DEB2146" w14:textId="3A9CE958" w:rsidR="00877FD1" w:rsidRPr="00525CF3" w:rsidRDefault="00E46059" w:rsidP="00254B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scatto foto, avvio/stop video.</w:t>
            </w:r>
          </w:p>
        </w:tc>
        <w:tc>
          <w:tcPr>
            <w:tcW w:w="1417" w:type="dxa"/>
          </w:tcPr>
          <w:p w14:paraId="506864C1" w14:textId="77777777" w:rsidR="00877FD1" w:rsidRPr="008074CF" w:rsidRDefault="00877FD1" w:rsidP="00877FD1"/>
        </w:tc>
        <w:tc>
          <w:tcPr>
            <w:tcW w:w="1134" w:type="dxa"/>
          </w:tcPr>
          <w:p w14:paraId="4FEE1049" w14:textId="77777777" w:rsidR="00877FD1" w:rsidRPr="008074CF" w:rsidRDefault="00877FD1" w:rsidP="00877FD1"/>
        </w:tc>
        <w:tc>
          <w:tcPr>
            <w:tcW w:w="1418" w:type="dxa"/>
          </w:tcPr>
          <w:p w14:paraId="7AF3A7FE" w14:textId="77777777" w:rsidR="00877FD1" w:rsidRPr="008074CF" w:rsidRDefault="00877FD1" w:rsidP="00877FD1"/>
        </w:tc>
      </w:tr>
    </w:tbl>
    <w:p w14:paraId="697EE313" w14:textId="77777777" w:rsidR="00E46059" w:rsidRDefault="00E46059" w:rsidP="00E46059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65B4A999" w14:textId="77777777" w:rsidR="00E46059" w:rsidRDefault="00E46059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63E6B09" w14:textId="29F2E129" w:rsidR="00877FD1" w:rsidRDefault="00877FD1" w:rsidP="00877FD1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QUESTIONARIO TECNICO </w:t>
      </w:r>
    </w:p>
    <w:tbl>
      <w:tblPr>
        <w:tblW w:w="10145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"/>
        <w:gridCol w:w="37"/>
        <w:gridCol w:w="280"/>
        <w:gridCol w:w="353"/>
        <w:gridCol w:w="5422"/>
        <w:gridCol w:w="9"/>
        <w:gridCol w:w="29"/>
        <w:gridCol w:w="1388"/>
        <w:gridCol w:w="38"/>
        <w:gridCol w:w="1096"/>
        <w:gridCol w:w="38"/>
        <w:gridCol w:w="1380"/>
        <w:gridCol w:w="38"/>
      </w:tblGrid>
      <w:tr w:rsidR="00877FD1" w:rsidRPr="00D11D86" w14:paraId="6921653F" w14:textId="77777777" w:rsidTr="00D556FA">
        <w:trPr>
          <w:gridBefore w:val="2"/>
          <w:wBefore w:w="74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9D29F1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5EA4B8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E1FA17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44416A0" w14:textId="77777777" w:rsidR="00877FD1" w:rsidRPr="000E4BE7" w:rsidRDefault="00877FD1" w:rsidP="00022911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24E2E5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877FD1" w:rsidRPr="00D11D86" w14:paraId="1FCEF5D7" w14:textId="77777777" w:rsidTr="00D556FA">
        <w:trPr>
          <w:gridBefore w:val="2"/>
          <w:wBefore w:w="74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1E0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7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6503" w14:textId="4D038E2B" w:rsidR="00877FD1" w:rsidRPr="00207B98" w:rsidRDefault="00D556FA" w:rsidP="00D556F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8A4715">
              <w:rPr>
                <w:rFonts w:ascii="Times New Roman" w:hAnsi="Times New Roman"/>
                <w:sz w:val="24"/>
                <w:szCs w:val="24"/>
              </w:rPr>
              <w:t>VIDEO COLEDOCOSCOPIO PER TERAPIA BILIARE INTRAOPERATORIA</w:t>
            </w:r>
          </w:p>
        </w:tc>
      </w:tr>
      <w:tr w:rsidR="00877FD1" w:rsidRPr="00CB0D7F" w14:paraId="3A924B5A" w14:textId="77777777" w:rsidTr="00D556FA">
        <w:trPr>
          <w:gridBefore w:val="2"/>
          <w:wBefore w:w="74" w:type="dxa"/>
          <w:trHeight w:val="136"/>
          <w:jc w:val="right"/>
        </w:trPr>
        <w:tc>
          <w:tcPr>
            <w:tcW w:w="8653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9F319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5AFF68D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877FD1" w:rsidRPr="00D11D86" w14:paraId="40AA803C" w14:textId="77777777" w:rsidTr="00D556FA">
        <w:trPr>
          <w:gridBefore w:val="2"/>
          <w:wBefore w:w="74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8427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3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9872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023CF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3B62027C" w14:textId="77777777" w:rsidTr="00D556FA">
        <w:trPr>
          <w:gridBefore w:val="2"/>
          <w:wBefore w:w="74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54F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3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5E8B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8CECA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7B982626" w14:textId="77777777" w:rsidTr="00D556FA">
        <w:trPr>
          <w:gridBefore w:val="2"/>
          <w:wBefore w:w="74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267D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6247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019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C598C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41936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D11D86" w14:paraId="2CF76BF9" w14:textId="77777777" w:rsidTr="00D556FA">
        <w:trPr>
          <w:gridBefore w:val="2"/>
          <w:wBefore w:w="74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1A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B74D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7FD4F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D8EC0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276E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3D0D2A" w14:paraId="2377389A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8" w:type="dxa"/>
          <w:trHeight w:val="78"/>
          <w:jc w:val="right"/>
        </w:trPr>
        <w:tc>
          <w:tcPr>
            <w:tcW w:w="6092" w:type="dxa"/>
            <w:gridSpan w:val="4"/>
            <w:shd w:val="pct20" w:color="auto" w:fill="auto"/>
          </w:tcPr>
          <w:p w14:paraId="2AF5EE19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7BC093A" w14:textId="77777777" w:rsidR="00877FD1" w:rsidRPr="000E4BE7" w:rsidRDefault="00877FD1" w:rsidP="00022911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3BACF3C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3"/>
            <w:shd w:val="pct20" w:color="auto" w:fill="auto"/>
          </w:tcPr>
          <w:p w14:paraId="70AD107A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3A5E16CD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469D8153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77FD1" w:rsidRPr="008074CF" w14:paraId="40F883FA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510A57AF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14D2C6C5" w14:textId="3D6F2CD6" w:rsidR="00877FD1" w:rsidRPr="00525CF3" w:rsidRDefault="00E46059" w:rsidP="00877F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cavo di connessione video endoscopio a processore 10” integrato nell’endoscopio non asportabile.</w:t>
            </w:r>
          </w:p>
        </w:tc>
        <w:tc>
          <w:tcPr>
            <w:tcW w:w="1417" w:type="dxa"/>
            <w:gridSpan w:val="2"/>
          </w:tcPr>
          <w:p w14:paraId="75202025" w14:textId="77777777" w:rsidR="00877FD1" w:rsidRPr="008074CF" w:rsidRDefault="00877FD1" w:rsidP="00877FD1"/>
        </w:tc>
        <w:tc>
          <w:tcPr>
            <w:tcW w:w="1134" w:type="dxa"/>
            <w:gridSpan w:val="2"/>
          </w:tcPr>
          <w:p w14:paraId="6C7E2E90" w14:textId="77777777" w:rsidR="00877FD1" w:rsidRPr="008074CF" w:rsidRDefault="00877FD1" w:rsidP="00877FD1"/>
        </w:tc>
        <w:tc>
          <w:tcPr>
            <w:tcW w:w="1418" w:type="dxa"/>
            <w:gridSpan w:val="2"/>
          </w:tcPr>
          <w:p w14:paraId="3FCD45B8" w14:textId="77777777" w:rsidR="00877FD1" w:rsidRPr="008074CF" w:rsidRDefault="00877FD1" w:rsidP="00877FD1"/>
        </w:tc>
      </w:tr>
      <w:tr w:rsidR="00877FD1" w:rsidRPr="008074CF" w14:paraId="6A96CC57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79A865C5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4C551F8A" w14:textId="7D8E9B46" w:rsidR="00877FD1" w:rsidRPr="00654108" w:rsidRDefault="00E46059" w:rsidP="0065410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completo dei seguenti accessori:</w:t>
            </w:r>
          </w:p>
        </w:tc>
        <w:tc>
          <w:tcPr>
            <w:tcW w:w="1417" w:type="dxa"/>
            <w:gridSpan w:val="2"/>
          </w:tcPr>
          <w:p w14:paraId="78A7DD67" w14:textId="77777777" w:rsidR="00877FD1" w:rsidRPr="008074CF" w:rsidRDefault="00877FD1" w:rsidP="00877FD1"/>
        </w:tc>
        <w:tc>
          <w:tcPr>
            <w:tcW w:w="1134" w:type="dxa"/>
            <w:gridSpan w:val="2"/>
          </w:tcPr>
          <w:p w14:paraId="5AE5A450" w14:textId="77777777" w:rsidR="00877FD1" w:rsidRPr="008074CF" w:rsidRDefault="00877FD1" w:rsidP="00877FD1"/>
        </w:tc>
        <w:tc>
          <w:tcPr>
            <w:tcW w:w="1418" w:type="dxa"/>
            <w:gridSpan w:val="2"/>
          </w:tcPr>
          <w:p w14:paraId="36DD807B" w14:textId="77777777" w:rsidR="00877FD1" w:rsidRPr="008074CF" w:rsidRDefault="00877FD1" w:rsidP="00877FD1"/>
        </w:tc>
      </w:tr>
      <w:tr w:rsidR="00877FD1" w:rsidRPr="008074CF" w14:paraId="1119C02A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19D70D29" w14:textId="5935D704" w:rsidR="00877FD1" w:rsidRPr="00E46059" w:rsidRDefault="00877FD1" w:rsidP="00E46059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6A20A6DF" w14:textId="40CF7D6A" w:rsidR="00877FD1" w:rsidRPr="00654108" w:rsidRDefault="00E46059" w:rsidP="006541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1 vasca disinfezione, adeguate dimensioni preferibilmente in lunghezza, per immersione in mezzo liquido con cestello forato interno;</w:t>
            </w:r>
          </w:p>
        </w:tc>
        <w:tc>
          <w:tcPr>
            <w:tcW w:w="1417" w:type="dxa"/>
            <w:gridSpan w:val="2"/>
          </w:tcPr>
          <w:p w14:paraId="01AEB612" w14:textId="77777777" w:rsidR="00877FD1" w:rsidRPr="008074CF" w:rsidRDefault="00877FD1" w:rsidP="00877FD1"/>
        </w:tc>
        <w:tc>
          <w:tcPr>
            <w:tcW w:w="1134" w:type="dxa"/>
            <w:gridSpan w:val="2"/>
          </w:tcPr>
          <w:p w14:paraId="268B8A16" w14:textId="77777777" w:rsidR="00877FD1" w:rsidRPr="008074CF" w:rsidRDefault="00877FD1" w:rsidP="00877FD1"/>
        </w:tc>
        <w:tc>
          <w:tcPr>
            <w:tcW w:w="1418" w:type="dxa"/>
            <w:gridSpan w:val="2"/>
          </w:tcPr>
          <w:p w14:paraId="523D34A7" w14:textId="77777777" w:rsidR="00877FD1" w:rsidRPr="008074CF" w:rsidRDefault="00877FD1" w:rsidP="00877FD1"/>
        </w:tc>
      </w:tr>
      <w:tr w:rsidR="00E46059" w:rsidRPr="008074CF" w14:paraId="3A8BC690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3F561BBA" w14:textId="77777777" w:rsidR="00E46059" w:rsidRPr="00E46059" w:rsidRDefault="00E46059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65727BAB" w14:textId="14D8AF66" w:rsidR="00E46059" w:rsidRPr="00654108" w:rsidRDefault="00E46059" w:rsidP="00654108">
            <w:pPr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1 video processore risoluzione HD, con schermo 10”, con funzione di registrazione immagini statiche e dinamiche, zoom immagine</w:t>
            </w:r>
            <w:r w:rsidR="00654108">
              <w:rPr>
                <w:rFonts w:ascii="Times New Roman" w:hAnsi="Times New Roman"/>
              </w:rPr>
              <w:t>;</w:t>
            </w:r>
          </w:p>
        </w:tc>
        <w:tc>
          <w:tcPr>
            <w:tcW w:w="1417" w:type="dxa"/>
            <w:gridSpan w:val="2"/>
          </w:tcPr>
          <w:p w14:paraId="73FF4BCD" w14:textId="77777777" w:rsidR="00E46059" w:rsidRPr="008074CF" w:rsidRDefault="00E46059" w:rsidP="00B906F6"/>
        </w:tc>
        <w:tc>
          <w:tcPr>
            <w:tcW w:w="1134" w:type="dxa"/>
            <w:gridSpan w:val="2"/>
          </w:tcPr>
          <w:p w14:paraId="240BDAE8" w14:textId="77777777" w:rsidR="00E46059" w:rsidRPr="008074CF" w:rsidRDefault="00E46059" w:rsidP="00B906F6"/>
        </w:tc>
        <w:tc>
          <w:tcPr>
            <w:tcW w:w="1418" w:type="dxa"/>
            <w:gridSpan w:val="2"/>
          </w:tcPr>
          <w:p w14:paraId="75D9AB41" w14:textId="77777777" w:rsidR="00E46059" w:rsidRPr="008074CF" w:rsidRDefault="00E46059" w:rsidP="00B906F6"/>
        </w:tc>
      </w:tr>
      <w:tr w:rsidR="00E46059" w:rsidRPr="008074CF" w14:paraId="5B1C726B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52CFB446" w14:textId="77777777" w:rsidR="00E46059" w:rsidRPr="00E46059" w:rsidRDefault="00E46059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3922A5C6" w14:textId="77777777" w:rsidR="00654108" w:rsidRPr="00654108" w:rsidRDefault="00654108" w:rsidP="006541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1 stativo per processore digitale, con braccio articolato;</w:t>
            </w:r>
          </w:p>
          <w:p w14:paraId="0543B02F" w14:textId="77777777" w:rsidR="00E46059" w:rsidRPr="00654108" w:rsidRDefault="00E46059" w:rsidP="0065410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14:paraId="10CAAAE2" w14:textId="77777777" w:rsidR="00E46059" w:rsidRPr="008074CF" w:rsidRDefault="00E46059" w:rsidP="00B906F6"/>
        </w:tc>
        <w:tc>
          <w:tcPr>
            <w:tcW w:w="1134" w:type="dxa"/>
            <w:gridSpan w:val="2"/>
          </w:tcPr>
          <w:p w14:paraId="4A0A4F3B" w14:textId="77777777" w:rsidR="00E46059" w:rsidRPr="008074CF" w:rsidRDefault="00E46059" w:rsidP="00B906F6"/>
        </w:tc>
        <w:tc>
          <w:tcPr>
            <w:tcW w:w="1418" w:type="dxa"/>
            <w:gridSpan w:val="2"/>
          </w:tcPr>
          <w:p w14:paraId="088E6DF1" w14:textId="77777777" w:rsidR="00E46059" w:rsidRPr="008074CF" w:rsidRDefault="00E46059" w:rsidP="00B906F6"/>
        </w:tc>
      </w:tr>
      <w:tr w:rsidR="00654108" w:rsidRPr="008074CF" w14:paraId="5EB84DDC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2222D8A6" w14:textId="77777777" w:rsidR="00654108" w:rsidRPr="00887DF1" w:rsidRDefault="00654108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2DDE227C" w14:textId="6E2F814A" w:rsidR="00654108" w:rsidRPr="00654108" w:rsidRDefault="00654108" w:rsidP="006541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2 pinza per biopsia morso ovale dentato diametro 1,0 mm, lunghezza 120 cm., poliuso autoclavabile;</w:t>
            </w:r>
          </w:p>
        </w:tc>
        <w:tc>
          <w:tcPr>
            <w:tcW w:w="1417" w:type="dxa"/>
            <w:gridSpan w:val="2"/>
          </w:tcPr>
          <w:p w14:paraId="3DDDC225" w14:textId="77777777" w:rsidR="00654108" w:rsidRPr="008074CF" w:rsidRDefault="00654108" w:rsidP="00B906F6"/>
        </w:tc>
        <w:tc>
          <w:tcPr>
            <w:tcW w:w="1134" w:type="dxa"/>
            <w:gridSpan w:val="2"/>
          </w:tcPr>
          <w:p w14:paraId="7F6DC9C6" w14:textId="77777777" w:rsidR="00654108" w:rsidRPr="008074CF" w:rsidRDefault="00654108" w:rsidP="00B906F6"/>
        </w:tc>
        <w:tc>
          <w:tcPr>
            <w:tcW w:w="1418" w:type="dxa"/>
            <w:gridSpan w:val="2"/>
          </w:tcPr>
          <w:p w14:paraId="31E2A3F2" w14:textId="77777777" w:rsidR="00654108" w:rsidRPr="008074CF" w:rsidRDefault="00654108" w:rsidP="00B906F6"/>
        </w:tc>
      </w:tr>
      <w:tr w:rsidR="00654108" w:rsidRPr="008074CF" w14:paraId="498010E2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5F8FCDAE" w14:textId="77777777" w:rsidR="00654108" w:rsidRPr="00887DF1" w:rsidRDefault="00654108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2AD28778" w14:textId="3D39FA50" w:rsidR="00654108" w:rsidRPr="00654108" w:rsidRDefault="00654108" w:rsidP="006541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2 pinza morso alligatore diametro 1,0 mm, lunghezza 120 cm., poliuso autoclavabile;</w:t>
            </w:r>
          </w:p>
        </w:tc>
        <w:tc>
          <w:tcPr>
            <w:tcW w:w="1417" w:type="dxa"/>
            <w:gridSpan w:val="2"/>
          </w:tcPr>
          <w:p w14:paraId="69A3D8B7" w14:textId="77777777" w:rsidR="00654108" w:rsidRPr="008074CF" w:rsidRDefault="00654108" w:rsidP="00B906F6"/>
        </w:tc>
        <w:tc>
          <w:tcPr>
            <w:tcW w:w="1134" w:type="dxa"/>
            <w:gridSpan w:val="2"/>
          </w:tcPr>
          <w:p w14:paraId="4DBDC151" w14:textId="77777777" w:rsidR="00654108" w:rsidRPr="008074CF" w:rsidRDefault="00654108" w:rsidP="00B906F6"/>
        </w:tc>
        <w:tc>
          <w:tcPr>
            <w:tcW w:w="1418" w:type="dxa"/>
            <w:gridSpan w:val="2"/>
          </w:tcPr>
          <w:p w14:paraId="03AE1C4B" w14:textId="77777777" w:rsidR="00654108" w:rsidRPr="008074CF" w:rsidRDefault="00654108" w:rsidP="00B906F6"/>
        </w:tc>
      </w:tr>
      <w:tr w:rsidR="00E46059" w:rsidRPr="008074CF" w14:paraId="2DC2746F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6D5E51BA" w14:textId="77777777" w:rsidR="00E46059" w:rsidRPr="00887DF1" w:rsidRDefault="00E46059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56724B20" w14:textId="002D5313" w:rsidR="00E46059" w:rsidRPr="00654108" w:rsidRDefault="00654108" w:rsidP="006541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5 basket estrazione calcoli biliari, 4 fili nitinol, diametro guaina 1,9 fr., lunghezza 120 cm., monouso sterile;</w:t>
            </w:r>
          </w:p>
        </w:tc>
        <w:tc>
          <w:tcPr>
            <w:tcW w:w="1417" w:type="dxa"/>
            <w:gridSpan w:val="2"/>
          </w:tcPr>
          <w:p w14:paraId="79B8DC85" w14:textId="77777777" w:rsidR="00E46059" w:rsidRPr="008074CF" w:rsidRDefault="00E46059" w:rsidP="00B906F6"/>
        </w:tc>
        <w:tc>
          <w:tcPr>
            <w:tcW w:w="1134" w:type="dxa"/>
            <w:gridSpan w:val="2"/>
          </w:tcPr>
          <w:p w14:paraId="43F0C89C" w14:textId="77777777" w:rsidR="00E46059" w:rsidRPr="008074CF" w:rsidRDefault="00E46059" w:rsidP="00B906F6"/>
        </w:tc>
        <w:tc>
          <w:tcPr>
            <w:tcW w:w="1418" w:type="dxa"/>
            <w:gridSpan w:val="2"/>
          </w:tcPr>
          <w:p w14:paraId="074CF0E7" w14:textId="77777777" w:rsidR="00E46059" w:rsidRPr="008074CF" w:rsidRDefault="00E46059" w:rsidP="00B906F6"/>
        </w:tc>
      </w:tr>
      <w:tr w:rsidR="00877FD1" w:rsidRPr="008074CF" w14:paraId="424C37B1" w14:textId="77777777" w:rsidTr="00D55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707" w:type="dxa"/>
            <w:gridSpan w:val="4"/>
          </w:tcPr>
          <w:p w14:paraId="76AA8C87" w14:textId="77777777" w:rsidR="00877FD1" w:rsidRPr="00887DF1" w:rsidRDefault="00877FD1" w:rsidP="00E46059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431" w:type="dxa"/>
            <w:gridSpan w:val="2"/>
          </w:tcPr>
          <w:p w14:paraId="07DE2111" w14:textId="78572D6B" w:rsidR="00877FD1" w:rsidRPr="00654108" w:rsidRDefault="00654108" w:rsidP="00654108">
            <w:pPr>
              <w:rPr>
                <w:rFonts w:ascii="Times New Roman" w:hAnsi="Times New Roman"/>
              </w:rPr>
            </w:pPr>
            <w:r w:rsidRPr="00654108">
              <w:rPr>
                <w:rFonts w:ascii="Times New Roman" w:hAnsi="Times New Roman"/>
              </w:rPr>
              <w:t>N. 5 grasper frontale estrazione calcoli biliari, ¾ fili nitinol, diametro guaina 1,9 fr., lunghezza 120 cm., monouso sterile.</w:t>
            </w:r>
          </w:p>
        </w:tc>
        <w:tc>
          <w:tcPr>
            <w:tcW w:w="1417" w:type="dxa"/>
            <w:gridSpan w:val="2"/>
          </w:tcPr>
          <w:p w14:paraId="6FA72CC4" w14:textId="77777777" w:rsidR="00877FD1" w:rsidRPr="008074CF" w:rsidRDefault="00877FD1" w:rsidP="00877FD1"/>
        </w:tc>
        <w:tc>
          <w:tcPr>
            <w:tcW w:w="1134" w:type="dxa"/>
            <w:gridSpan w:val="2"/>
          </w:tcPr>
          <w:p w14:paraId="7B6D3FC1" w14:textId="77777777" w:rsidR="00877FD1" w:rsidRPr="008074CF" w:rsidRDefault="00877FD1" w:rsidP="00877FD1"/>
        </w:tc>
        <w:tc>
          <w:tcPr>
            <w:tcW w:w="1418" w:type="dxa"/>
            <w:gridSpan w:val="2"/>
          </w:tcPr>
          <w:p w14:paraId="2933C653" w14:textId="77777777" w:rsidR="00877FD1" w:rsidRPr="008074CF" w:rsidRDefault="00877FD1" w:rsidP="00877FD1"/>
        </w:tc>
      </w:tr>
    </w:tbl>
    <w:p w14:paraId="15563AB8" w14:textId="77777777" w:rsidR="00887DF1" w:rsidRDefault="00887DF1"/>
    <w:p w14:paraId="6252A6F3" w14:textId="64994D72" w:rsidR="00BA109C" w:rsidRDefault="00BA109C"/>
    <w:p w14:paraId="683CEE8C" w14:textId="0336EDEC" w:rsidR="00BA109C" w:rsidRDefault="00BA109C"/>
    <w:sectPr w:rsidR="00BA109C" w:rsidSect="00887DF1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EA138" w14:textId="77777777" w:rsidR="007D03A2" w:rsidRDefault="007D03A2" w:rsidP="00C45EA4">
      <w:r>
        <w:separator/>
      </w:r>
    </w:p>
  </w:endnote>
  <w:endnote w:type="continuationSeparator" w:id="0">
    <w:p w14:paraId="1F48C780" w14:textId="77777777" w:rsidR="007D03A2" w:rsidRDefault="007D03A2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66495"/>
      <w:docPartObj>
        <w:docPartGallery w:val="Page Numbers (Bottom of Page)"/>
        <w:docPartUnique/>
      </w:docPartObj>
    </w:sdtPr>
    <w:sdtEndPr/>
    <w:sdtContent>
      <w:p w14:paraId="7F9BD925" w14:textId="707B45D2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4215F3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89509" w14:textId="77777777" w:rsidR="007D03A2" w:rsidRDefault="007D03A2" w:rsidP="00C45EA4">
      <w:r>
        <w:separator/>
      </w:r>
    </w:p>
  </w:footnote>
  <w:footnote w:type="continuationSeparator" w:id="0">
    <w:p w14:paraId="33E218CE" w14:textId="77777777" w:rsidR="007D03A2" w:rsidRDefault="007D03A2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671"/>
    <w:multiLevelType w:val="hybridMultilevel"/>
    <w:tmpl w:val="3560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3" w15:restartNumberingAfterBreak="0">
    <w:nsid w:val="36A342BD"/>
    <w:multiLevelType w:val="hybridMultilevel"/>
    <w:tmpl w:val="2474F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15708"/>
    <w:multiLevelType w:val="hybridMultilevel"/>
    <w:tmpl w:val="F1DC0F42"/>
    <w:lvl w:ilvl="0" w:tplc="8AF8B1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2A"/>
    <w:rsid w:val="0004344D"/>
    <w:rsid w:val="00047580"/>
    <w:rsid w:val="00090E5C"/>
    <w:rsid w:val="000E4BE7"/>
    <w:rsid w:val="00111099"/>
    <w:rsid w:val="001275B7"/>
    <w:rsid w:val="0019504A"/>
    <w:rsid w:val="001E0353"/>
    <w:rsid w:val="001F1D43"/>
    <w:rsid w:val="00207B98"/>
    <w:rsid w:val="00211C0D"/>
    <w:rsid w:val="00224ED6"/>
    <w:rsid w:val="00254B48"/>
    <w:rsid w:val="002845FA"/>
    <w:rsid w:val="003329A5"/>
    <w:rsid w:val="00333BE2"/>
    <w:rsid w:val="00336CC1"/>
    <w:rsid w:val="003B0F05"/>
    <w:rsid w:val="003D0D2A"/>
    <w:rsid w:val="004215F3"/>
    <w:rsid w:val="004F4701"/>
    <w:rsid w:val="00501D78"/>
    <w:rsid w:val="00514B1E"/>
    <w:rsid w:val="00533A01"/>
    <w:rsid w:val="00536E33"/>
    <w:rsid w:val="00544563"/>
    <w:rsid w:val="00562131"/>
    <w:rsid w:val="005E3ED5"/>
    <w:rsid w:val="005F2CB6"/>
    <w:rsid w:val="00652B5F"/>
    <w:rsid w:val="00654108"/>
    <w:rsid w:val="00654A37"/>
    <w:rsid w:val="006E5000"/>
    <w:rsid w:val="007714B5"/>
    <w:rsid w:val="007945ED"/>
    <w:rsid w:val="007D03A2"/>
    <w:rsid w:val="007D766F"/>
    <w:rsid w:val="00863574"/>
    <w:rsid w:val="008755C0"/>
    <w:rsid w:val="00877FD1"/>
    <w:rsid w:val="00887DF1"/>
    <w:rsid w:val="00964FE6"/>
    <w:rsid w:val="00A22A34"/>
    <w:rsid w:val="00A86066"/>
    <w:rsid w:val="00AC396C"/>
    <w:rsid w:val="00AE4592"/>
    <w:rsid w:val="00B0314A"/>
    <w:rsid w:val="00BA109C"/>
    <w:rsid w:val="00BB2927"/>
    <w:rsid w:val="00C00A88"/>
    <w:rsid w:val="00C01614"/>
    <w:rsid w:val="00C35146"/>
    <w:rsid w:val="00C45EA4"/>
    <w:rsid w:val="00CA6775"/>
    <w:rsid w:val="00D00723"/>
    <w:rsid w:val="00D376B2"/>
    <w:rsid w:val="00D439CA"/>
    <w:rsid w:val="00D556FA"/>
    <w:rsid w:val="00D61610"/>
    <w:rsid w:val="00D84A8F"/>
    <w:rsid w:val="00DA5BB4"/>
    <w:rsid w:val="00DF0CB4"/>
    <w:rsid w:val="00E3637D"/>
    <w:rsid w:val="00E46059"/>
    <w:rsid w:val="00E77B04"/>
    <w:rsid w:val="00ED4EF5"/>
    <w:rsid w:val="00F32A9F"/>
    <w:rsid w:val="00F36797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90E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Massimo Sanfilippo</cp:lastModifiedBy>
  <cp:revision>2</cp:revision>
  <dcterms:created xsi:type="dcterms:W3CDTF">2024-08-20T09:50:00Z</dcterms:created>
  <dcterms:modified xsi:type="dcterms:W3CDTF">2024-08-20T09:50:00Z</dcterms:modified>
</cp:coreProperties>
</file>