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1436572E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  <w:r w:rsidR="00A77B47">
        <w:rPr>
          <w:rFonts w:ascii="Times New Roman" w:hAnsi="Times New Roman"/>
          <w:b/>
          <w:sz w:val="24"/>
          <w:szCs w:val="24"/>
        </w:rPr>
        <w:t>LOTTO 2</w:t>
      </w:r>
    </w:p>
    <w:tbl>
      <w:tblPr>
        <w:tblW w:w="100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768"/>
        <w:gridCol w:w="1417"/>
        <w:gridCol w:w="1134"/>
        <w:gridCol w:w="1418"/>
      </w:tblGrid>
      <w:tr w:rsidR="000E4BE7" w:rsidRPr="00D11D86" w14:paraId="3D7395BF" w14:textId="77777777" w:rsidTr="00EB4DDC">
        <w:trPr>
          <w:gridBefore w:val="1"/>
          <w:wBefore w:w="38" w:type="dxa"/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EB4DDC">
        <w:trPr>
          <w:gridBefore w:val="1"/>
          <w:wBefore w:w="38" w:type="dxa"/>
          <w:trHeight w:val="459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47520AFE" w:rsidR="000E4BE7" w:rsidRPr="00207B98" w:rsidRDefault="00A77B47" w:rsidP="00A77B47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SISTEMA GLOBALE DI GESTIONE PAZIENTI ED ACQUISIZIONE DI IMMAGINI E FILMATI HD</w:t>
            </w:r>
          </w:p>
        </w:tc>
      </w:tr>
      <w:tr w:rsidR="000E4BE7" w:rsidRPr="00CB0D7F" w14:paraId="0002266F" w14:textId="77777777" w:rsidTr="00EB4DDC">
        <w:trPr>
          <w:gridBefore w:val="1"/>
          <w:wBefore w:w="38" w:type="dxa"/>
          <w:trHeight w:val="136"/>
          <w:jc w:val="center"/>
        </w:trPr>
        <w:tc>
          <w:tcPr>
            <w:tcW w:w="859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EB4DDC">
        <w:trPr>
          <w:gridBefore w:val="1"/>
          <w:wBefore w:w="38" w:type="dxa"/>
          <w:trHeight w:val="330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EB4DDC">
        <w:trPr>
          <w:gridBefore w:val="1"/>
          <w:wBefore w:w="38" w:type="dxa"/>
          <w:trHeight w:val="330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EB4DDC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EB4DDC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EB4D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8"/>
          <w:jc w:val="center"/>
        </w:trPr>
        <w:tc>
          <w:tcPr>
            <w:tcW w:w="6086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93FE193" w14:textId="65A7A97F" w:rsidR="00887DF1" w:rsidRPr="00887DF1" w:rsidRDefault="00887DF1">
      <w:pPr>
        <w:rPr>
          <w:sz w:val="2"/>
          <w:szCs w:val="2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412"/>
        <w:gridCol w:w="1134"/>
        <w:gridCol w:w="1246"/>
      </w:tblGrid>
      <w:tr w:rsidR="00877FD1" w:rsidRPr="008074CF" w14:paraId="033E6498" w14:textId="77777777" w:rsidTr="00EB4DDC">
        <w:trPr>
          <w:trHeight w:val="70"/>
          <w:jc w:val="center"/>
        </w:trPr>
        <w:tc>
          <w:tcPr>
            <w:tcW w:w="709" w:type="dxa"/>
          </w:tcPr>
          <w:p w14:paraId="0ABDAFD2" w14:textId="1B26706F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722BA4F" w14:textId="7D2E71E2" w:rsidR="00877FD1" w:rsidRPr="00877FD1" w:rsidRDefault="00877FD1" w:rsidP="00E460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7FD1">
              <w:rPr>
                <w:rFonts w:ascii="Times New Roman" w:hAnsi="Times New Roman"/>
                <w:b/>
                <w:sz w:val="24"/>
                <w:szCs w:val="24"/>
              </w:rPr>
              <w:t>Strumentazione nuova di fabbrica e di ultima generazione</w:t>
            </w:r>
          </w:p>
        </w:tc>
        <w:tc>
          <w:tcPr>
            <w:tcW w:w="1412" w:type="dxa"/>
          </w:tcPr>
          <w:p w14:paraId="0A527079" w14:textId="77777777" w:rsidR="00877FD1" w:rsidRPr="008074CF" w:rsidRDefault="00877FD1" w:rsidP="00877FD1"/>
        </w:tc>
        <w:tc>
          <w:tcPr>
            <w:tcW w:w="1134" w:type="dxa"/>
          </w:tcPr>
          <w:p w14:paraId="17B18A88" w14:textId="77777777" w:rsidR="00877FD1" w:rsidRPr="008074CF" w:rsidRDefault="00877FD1" w:rsidP="00877FD1"/>
        </w:tc>
        <w:tc>
          <w:tcPr>
            <w:tcW w:w="1246" w:type="dxa"/>
          </w:tcPr>
          <w:p w14:paraId="111C3C35" w14:textId="77777777" w:rsidR="00877FD1" w:rsidRPr="008074CF" w:rsidRDefault="00877FD1" w:rsidP="00877FD1"/>
        </w:tc>
      </w:tr>
      <w:tr w:rsidR="00877FD1" w:rsidRPr="008074CF" w14:paraId="539007E4" w14:textId="77777777" w:rsidTr="00EB4DDC">
        <w:trPr>
          <w:trHeight w:val="152"/>
          <w:jc w:val="center"/>
        </w:trPr>
        <w:tc>
          <w:tcPr>
            <w:tcW w:w="709" w:type="dxa"/>
          </w:tcPr>
          <w:p w14:paraId="112F6899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50B1C69" w14:textId="49AB6F99" w:rsidR="00877FD1" w:rsidRPr="00EB4DDC" w:rsidRDefault="00A77B47" w:rsidP="00EB4DDC">
            <w:pPr>
              <w:jc w:val="both"/>
              <w:rPr>
                <w:rFonts w:ascii="Times New Roman" w:hAnsi="Times New Roman"/>
                <w:szCs w:val="22"/>
              </w:rPr>
            </w:pPr>
            <w:r w:rsidRPr="00EB4DDC">
              <w:rPr>
                <w:rFonts w:ascii="Times New Roman" w:hAnsi="Times New Roman"/>
                <w:szCs w:val="22"/>
              </w:rPr>
              <w:t>In grado di registrare filmati in risoluzione HD e 4K, ingresso video S-VHS, composito oppure HDMI Full-HD risoluzione fino a 1920 x 1080 a scansione progressiva.</w:t>
            </w:r>
          </w:p>
        </w:tc>
        <w:tc>
          <w:tcPr>
            <w:tcW w:w="1412" w:type="dxa"/>
          </w:tcPr>
          <w:p w14:paraId="464DDD66" w14:textId="77777777" w:rsidR="00877FD1" w:rsidRPr="008074CF" w:rsidRDefault="00877FD1" w:rsidP="00877FD1"/>
        </w:tc>
        <w:tc>
          <w:tcPr>
            <w:tcW w:w="1134" w:type="dxa"/>
          </w:tcPr>
          <w:p w14:paraId="343366F3" w14:textId="77777777" w:rsidR="00877FD1" w:rsidRPr="008074CF" w:rsidRDefault="00877FD1" w:rsidP="00877FD1"/>
        </w:tc>
        <w:tc>
          <w:tcPr>
            <w:tcW w:w="1246" w:type="dxa"/>
          </w:tcPr>
          <w:p w14:paraId="33014A66" w14:textId="77777777" w:rsidR="00877FD1" w:rsidRPr="008074CF" w:rsidRDefault="00877FD1" w:rsidP="00877FD1"/>
        </w:tc>
      </w:tr>
      <w:tr w:rsidR="00877FD1" w:rsidRPr="008074CF" w14:paraId="1B1498CA" w14:textId="77777777" w:rsidTr="00EB4DDC">
        <w:trPr>
          <w:trHeight w:val="151"/>
          <w:jc w:val="center"/>
        </w:trPr>
        <w:tc>
          <w:tcPr>
            <w:tcW w:w="709" w:type="dxa"/>
          </w:tcPr>
          <w:p w14:paraId="553529A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2061014E" w14:textId="039877B5" w:rsidR="00877FD1" w:rsidRPr="00877FD1" w:rsidRDefault="00A77B47" w:rsidP="00EB4D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Registrazione in formato H.264, MJPG, e ulteriori sistemi.</w:t>
            </w:r>
          </w:p>
        </w:tc>
        <w:tc>
          <w:tcPr>
            <w:tcW w:w="1412" w:type="dxa"/>
          </w:tcPr>
          <w:p w14:paraId="447BC42F" w14:textId="77777777" w:rsidR="00877FD1" w:rsidRPr="008074CF" w:rsidRDefault="00877FD1" w:rsidP="00877FD1"/>
        </w:tc>
        <w:tc>
          <w:tcPr>
            <w:tcW w:w="1134" w:type="dxa"/>
          </w:tcPr>
          <w:p w14:paraId="5B22176A" w14:textId="77777777" w:rsidR="00877FD1" w:rsidRPr="008074CF" w:rsidRDefault="00877FD1" w:rsidP="00877FD1"/>
        </w:tc>
        <w:tc>
          <w:tcPr>
            <w:tcW w:w="1246" w:type="dxa"/>
          </w:tcPr>
          <w:p w14:paraId="45E91D44" w14:textId="77777777" w:rsidR="00877FD1" w:rsidRPr="008074CF" w:rsidRDefault="00877FD1" w:rsidP="00877FD1"/>
        </w:tc>
      </w:tr>
      <w:tr w:rsidR="00877FD1" w:rsidRPr="008074CF" w14:paraId="077BFA46" w14:textId="77777777" w:rsidTr="00EB4DDC">
        <w:trPr>
          <w:trHeight w:val="67"/>
          <w:jc w:val="center"/>
        </w:trPr>
        <w:tc>
          <w:tcPr>
            <w:tcW w:w="709" w:type="dxa"/>
          </w:tcPr>
          <w:p w14:paraId="4F98B24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0DB50076" w14:textId="633299B2" w:rsidR="00877FD1" w:rsidRPr="00877FD1" w:rsidRDefault="00A77B47" w:rsidP="00EB4D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Possibilità di collegamento sorgenti video USB.</w:t>
            </w:r>
          </w:p>
        </w:tc>
        <w:tc>
          <w:tcPr>
            <w:tcW w:w="1412" w:type="dxa"/>
          </w:tcPr>
          <w:p w14:paraId="73DF6F4D" w14:textId="77777777" w:rsidR="00877FD1" w:rsidRPr="008074CF" w:rsidRDefault="00877FD1" w:rsidP="00877FD1"/>
        </w:tc>
        <w:tc>
          <w:tcPr>
            <w:tcW w:w="1134" w:type="dxa"/>
          </w:tcPr>
          <w:p w14:paraId="5DBDE544" w14:textId="77777777" w:rsidR="00877FD1" w:rsidRPr="008074CF" w:rsidRDefault="00877FD1" w:rsidP="00877FD1"/>
        </w:tc>
        <w:tc>
          <w:tcPr>
            <w:tcW w:w="1246" w:type="dxa"/>
          </w:tcPr>
          <w:p w14:paraId="59114B20" w14:textId="77777777" w:rsidR="00877FD1" w:rsidRPr="008074CF" w:rsidRDefault="00877FD1" w:rsidP="00877FD1"/>
        </w:tc>
      </w:tr>
      <w:tr w:rsidR="00877FD1" w:rsidRPr="008074CF" w14:paraId="18BED191" w14:textId="77777777" w:rsidTr="00EB4DDC">
        <w:trPr>
          <w:trHeight w:val="67"/>
          <w:jc w:val="center"/>
        </w:trPr>
        <w:tc>
          <w:tcPr>
            <w:tcW w:w="709" w:type="dxa"/>
          </w:tcPr>
          <w:p w14:paraId="74A3A4E3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614696F0" w14:textId="3E11CBA7" w:rsidR="00877FD1" w:rsidRPr="00A77B47" w:rsidRDefault="00A77B47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Salvataggio ed esportazione immagini nei più diffusi formati grafici (BMP, JPG, DICOM ecc…).</w:t>
            </w:r>
          </w:p>
        </w:tc>
        <w:tc>
          <w:tcPr>
            <w:tcW w:w="1412" w:type="dxa"/>
          </w:tcPr>
          <w:p w14:paraId="3C0F9D6C" w14:textId="77777777" w:rsidR="00877FD1" w:rsidRPr="008074CF" w:rsidRDefault="00877FD1" w:rsidP="00877FD1"/>
        </w:tc>
        <w:tc>
          <w:tcPr>
            <w:tcW w:w="1134" w:type="dxa"/>
          </w:tcPr>
          <w:p w14:paraId="3E171B24" w14:textId="77777777" w:rsidR="00877FD1" w:rsidRPr="008074CF" w:rsidRDefault="00877FD1" w:rsidP="00877FD1"/>
        </w:tc>
        <w:tc>
          <w:tcPr>
            <w:tcW w:w="1246" w:type="dxa"/>
          </w:tcPr>
          <w:p w14:paraId="177904EE" w14:textId="77777777" w:rsidR="00877FD1" w:rsidRPr="008074CF" w:rsidRDefault="00877FD1" w:rsidP="00877FD1"/>
        </w:tc>
      </w:tr>
      <w:tr w:rsidR="00877FD1" w:rsidRPr="008074CF" w14:paraId="06F927DA" w14:textId="77777777" w:rsidTr="00EB4DDC">
        <w:trPr>
          <w:trHeight w:val="67"/>
          <w:jc w:val="center"/>
        </w:trPr>
        <w:tc>
          <w:tcPr>
            <w:tcW w:w="709" w:type="dxa"/>
          </w:tcPr>
          <w:p w14:paraId="34ADBD87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22DD3E95" w14:textId="4B514193" w:rsidR="00877FD1" w:rsidRPr="00877FD1" w:rsidRDefault="00A77B47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Streaming in tempo reale del filmato in acquisizione su altri PC tramite touch screen.</w:t>
            </w:r>
          </w:p>
        </w:tc>
        <w:tc>
          <w:tcPr>
            <w:tcW w:w="1412" w:type="dxa"/>
          </w:tcPr>
          <w:p w14:paraId="1CB6939A" w14:textId="77777777" w:rsidR="00877FD1" w:rsidRPr="008074CF" w:rsidRDefault="00877FD1" w:rsidP="00877FD1"/>
        </w:tc>
        <w:tc>
          <w:tcPr>
            <w:tcW w:w="1134" w:type="dxa"/>
          </w:tcPr>
          <w:p w14:paraId="23493AA3" w14:textId="77777777" w:rsidR="00877FD1" w:rsidRPr="008074CF" w:rsidRDefault="00877FD1" w:rsidP="00877FD1"/>
        </w:tc>
        <w:tc>
          <w:tcPr>
            <w:tcW w:w="1246" w:type="dxa"/>
          </w:tcPr>
          <w:p w14:paraId="4B5B41D3" w14:textId="77777777" w:rsidR="00877FD1" w:rsidRPr="008074CF" w:rsidRDefault="00877FD1" w:rsidP="00877FD1"/>
        </w:tc>
      </w:tr>
      <w:tr w:rsidR="00877FD1" w:rsidRPr="008074CF" w14:paraId="23D3C7B1" w14:textId="77777777" w:rsidTr="00EB4DDC">
        <w:trPr>
          <w:trHeight w:val="67"/>
          <w:jc w:val="center"/>
        </w:trPr>
        <w:tc>
          <w:tcPr>
            <w:tcW w:w="709" w:type="dxa"/>
          </w:tcPr>
          <w:p w14:paraId="003A9A04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688E53D" w14:textId="491C9495" w:rsidR="00877FD1" w:rsidRPr="00877FD1" w:rsidRDefault="00A77B47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Possibilità di inserimento annotazioni su foto e filmati: Sito, organo, Diagnosi e Note per catalogazione e ricerca.</w:t>
            </w:r>
          </w:p>
        </w:tc>
        <w:tc>
          <w:tcPr>
            <w:tcW w:w="1412" w:type="dxa"/>
          </w:tcPr>
          <w:p w14:paraId="7CCF45B3" w14:textId="77777777" w:rsidR="00877FD1" w:rsidRPr="008074CF" w:rsidRDefault="00877FD1" w:rsidP="00877FD1"/>
        </w:tc>
        <w:tc>
          <w:tcPr>
            <w:tcW w:w="1134" w:type="dxa"/>
          </w:tcPr>
          <w:p w14:paraId="36B1DDA3" w14:textId="77777777" w:rsidR="00877FD1" w:rsidRPr="008074CF" w:rsidRDefault="00877FD1" w:rsidP="00877FD1"/>
        </w:tc>
        <w:tc>
          <w:tcPr>
            <w:tcW w:w="1246" w:type="dxa"/>
          </w:tcPr>
          <w:p w14:paraId="6090888F" w14:textId="77777777" w:rsidR="00877FD1" w:rsidRPr="008074CF" w:rsidRDefault="00877FD1" w:rsidP="00877FD1"/>
        </w:tc>
      </w:tr>
      <w:tr w:rsidR="00877FD1" w:rsidRPr="008074CF" w14:paraId="7BB3AD2A" w14:textId="77777777" w:rsidTr="00EB4DDC">
        <w:trPr>
          <w:trHeight w:val="67"/>
          <w:jc w:val="center"/>
        </w:trPr>
        <w:tc>
          <w:tcPr>
            <w:tcW w:w="709" w:type="dxa"/>
          </w:tcPr>
          <w:p w14:paraId="3DAEFCE8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BDC0FB4" w14:textId="1BC5F829" w:rsidR="00877FD1" w:rsidRPr="00877FD1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Gestione di misure ed aree.</w:t>
            </w:r>
          </w:p>
        </w:tc>
        <w:tc>
          <w:tcPr>
            <w:tcW w:w="1412" w:type="dxa"/>
          </w:tcPr>
          <w:p w14:paraId="245361BB" w14:textId="77777777" w:rsidR="00877FD1" w:rsidRPr="008074CF" w:rsidRDefault="00877FD1" w:rsidP="00877FD1"/>
        </w:tc>
        <w:tc>
          <w:tcPr>
            <w:tcW w:w="1134" w:type="dxa"/>
          </w:tcPr>
          <w:p w14:paraId="2DD907A5" w14:textId="77777777" w:rsidR="00877FD1" w:rsidRPr="008074CF" w:rsidRDefault="00877FD1" w:rsidP="00877FD1"/>
        </w:tc>
        <w:tc>
          <w:tcPr>
            <w:tcW w:w="1246" w:type="dxa"/>
          </w:tcPr>
          <w:p w14:paraId="7A070E11" w14:textId="77777777" w:rsidR="00877FD1" w:rsidRPr="008074CF" w:rsidRDefault="00877FD1" w:rsidP="00877FD1"/>
        </w:tc>
      </w:tr>
      <w:tr w:rsidR="00877FD1" w:rsidRPr="008074CF" w14:paraId="50002192" w14:textId="77777777" w:rsidTr="00EB4DDC">
        <w:trPr>
          <w:trHeight w:val="67"/>
          <w:jc w:val="center"/>
        </w:trPr>
        <w:tc>
          <w:tcPr>
            <w:tcW w:w="709" w:type="dxa"/>
          </w:tcPr>
          <w:p w14:paraId="2CF4737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22B5F47C" w14:textId="0DA3483E" w:rsidR="00877FD1" w:rsidRPr="00EB4DDC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Visualizzazione di filmato in tempo reale in riquadro dimensionabile oppure a tutto schermo con un semplice tocco con Zoom digitale continuo in tempo reale con ingrandimento fino a 3x.</w:t>
            </w:r>
          </w:p>
        </w:tc>
        <w:tc>
          <w:tcPr>
            <w:tcW w:w="1412" w:type="dxa"/>
          </w:tcPr>
          <w:p w14:paraId="155B26C9" w14:textId="77777777" w:rsidR="00877FD1" w:rsidRPr="008074CF" w:rsidRDefault="00877FD1" w:rsidP="00877FD1"/>
        </w:tc>
        <w:tc>
          <w:tcPr>
            <w:tcW w:w="1134" w:type="dxa"/>
          </w:tcPr>
          <w:p w14:paraId="64EB9B06" w14:textId="77777777" w:rsidR="00877FD1" w:rsidRPr="008074CF" w:rsidRDefault="00877FD1" w:rsidP="00877FD1"/>
        </w:tc>
        <w:tc>
          <w:tcPr>
            <w:tcW w:w="1246" w:type="dxa"/>
          </w:tcPr>
          <w:p w14:paraId="3DA72340" w14:textId="77777777" w:rsidR="00877FD1" w:rsidRPr="008074CF" w:rsidRDefault="00877FD1" w:rsidP="00877FD1"/>
        </w:tc>
      </w:tr>
      <w:tr w:rsidR="00877FD1" w:rsidRPr="008074CF" w14:paraId="7ADC7DA8" w14:textId="77777777" w:rsidTr="00EB4DDC">
        <w:trPr>
          <w:trHeight w:val="67"/>
          <w:jc w:val="center"/>
        </w:trPr>
        <w:tc>
          <w:tcPr>
            <w:tcW w:w="709" w:type="dxa"/>
          </w:tcPr>
          <w:p w14:paraId="7856EC8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1DCBECC2" w14:textId="41EC88F7" w:rsidR="00877FD1" w:rsidRPr="00877FD1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Possibilità di flip (inversione destra/sinistra sul filmato in tempo reale.</w:t>
            </w:r>
          </w:p>
        </w:tc>
        <w:tc>
          <w:tcPr>
            <w:tcW w:w="1412" w:type="dxa"/>
          </w:tcPr>
          <w:p w14:paraId="33467F1B" w14:textId="77777777" w:rsidR="00877FD1" w:rsidRPr="008074CF" w:rsidRDefault="00877FD1" w:rsidP="00877FD1"/>
        </w:tc>
        <w:tc>
          <w:tcPr>
            <w:tcW w:w="1134" w:type="dxa"/>
          </w:tcPr>
          <w:p w14:paraId="3287043A" w14:textId="77777777" w:rsidR="00877FD1" w:rsidRPr="008074CF" w:rsidRDefault="00877FD1" w:rsidP="00877FD1"/>
        </w:tc>
        <w:tc>
          <w:tcPr>
            <w:tcW w:w="1246" w:type="dxa"/>
          </w:tcPr>
          <w:p w14:paraId="00BA019C" w14:textId="77777777" w:rsidR="00877FD1" w:rsidRPr="008074CF" w:rsidRDefault="00877FD1" w:rsidP="00877FD1"/>
        </w:tc>
      </w:tr>
      <w:tr w:rsidR="00877FD1" w:rsidRPr="008074CF" w14:paraId="6FEBFF1D" w14:textId="77777777" w:rsidTr="00EB4DDC">
        <w:trPr>
          <w:trHeight w:val="67"/>
          <w:jc w:val="center"/>
        </w:trPr>
        <w:tc>
          <w:tcPr>
            <w:tcW w:w="709" w:type="dxa"/>
          </w:tcPr>
          <w:p w14:paraId="00E1742A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4C38C80" w14:textId="77BC4F22" w:rsidR="00877FD1" w:rsidRPr="00EB4DDC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Tempo di registrazione programmabile o manuale con cronometro visualizzato in tempo reale.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412" w:type="dxa"/>
          </w:tcPr>
          <w:p w14:paraId="43C755C4" w14:textId="77777777" w:rsidR="00877FD1" w:rsidRPr="008074CF" w:rsidRDefault="00877FD1" w:rsidP="00877FD1"/>
        </w:tc>
        <w:tc>
          <w:tcPr>
            <w:tcW w:w="1134" w:type="dxa"/>
          </w:tcPr>
          <w:p w14:paraId="513212C6" w14:textId="77777777" w:rsidR="00877FD1" w:rsidRPr="008074CF" w:rsidRDefault="00877FD1" w:rsidP="00877FD1"/>
        </w:tc>
        <w:tc>
          <w:tcPr>
            <w:tcW w:w="1246" w:type="dxa"/>
          </w:tcPr>
          <w:p w14:paraId="09071637" w14:textId="77777777" w:rsidR="00877FD1" w:rsidRPr="008074CF" w:rsidRDefault="00877FD1" w:rsidP="00877FD1"/>
        </w:tc>
      </w:tr>
      <w:tr w:rsidR="00877FD1" w:rsidRPr="008074CF" w14:paraId="4F82BEC7" w14:textId="77777777" w:rsidTr="00EB4DDC">
        <w:trPr>
          <w:trHeight w:val="67"/>
          <w:jc w:val="center"/>
        </w:trPr>
        <w:tc>
          <w:tcPr>
            <w:tcW w:w="709" w:type="dxa"/>
          </w:tcPr>
          <w:p w14:paraId="73EF6682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3F56CD49" w14:textId="3A8F1633" w:rsidR="00877FD1" w:rsidRPr="00EB4DDC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Segnalazioni acustiche vocali per segnalare le fasi della registrazione e acquisizione.</w:t>
            </w:r>
          </w:p>
        </w:tc>
        <w:tc>
          <w:tcPr>
            <w:tcW w:w="1412" w:type="dxa"/>
          </w:tcPr>
          <w:p w14:paraId="53A99CEC" w14:textId="77777777" w:rsidR="00877FD1" w:rsidRPr="008074CF" w:rsidRDefault="00877FD1" w:rsidP="00877FD1"/>
        </w:tc>
        <w:tc>
          <w:tcPr>
            <w:tcW w:w="1134" w:type="dxa"/>
          </w:tcPr>
          <w:p w14:paraId="2CF5EA18" w14:textId="77777777" w:rsidR="00877FD1" w:rsidRPr="008074CF" w:rsidRDefault="00877FD1" w:rsidP="00877FD1"/>
        </w:tc>
        <w:tc>
          <w:tcPr>
            <w:tcW w:w="1246" w:type="dxa"/>
          </w:tcPr>
          <w:p w14:paraId="712264D2" w14:textId="77777777" w:rsidR="00877FD1" w:rsidRPr="008074CF" w:rsidRDefault="00877FD1" w:rsidP="00877FD1"/>
        </w:tc>
      </w:tr>
      <w:tr w:rsidR="00877FD1" w:rsidRPr="008074CF" w14:paraId="1FD71B1E" w14:textId="77777777" w:rsidTr="00EB4DDC">
        <w:trPr>
          <w:trHeight w:val="67"/>
          <w:jc w:val="center"/>
        </w:trPr>
        <w:tc>
          <w:tcPr>
            <w:tcW w:w="709" w:type="dxa"/>
          </w:tcPr>
          <w:p w14:paraId="2634E0EF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2663119C" w14:textId="60263389" w:rsidR="00877FD1" w:rsidRPr="00E46059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Acquisizione di immagini statiche con ritaglio automatico configurabile dell’immagine salvata per eliminare i fastidiosi bordi neri in caso di utilizzo di ottiche di piccolo diametro.</w:t>
            </w:r>
          </w:p>
        </w:tc>
        <w:tc>
          <w:tcPr>
            <w:tcW w:w="1412" w:type="dxa"/>
          </w:tcPr>
          <w:p w14:paraId="7AB16A19" w14:textId="77777777" w:rsidR="00877FD1" w:rsidRPr="008074CF" w:rsidRDefault="00877FD1" w:rsidP="00877FD1"/>
        </w:tc>
        <w:tc>
          <w:tcPr>
            <w:tcW w:w="1134" w:type="dxa"/>
          </w:tcPr>
          <w:p w14:paraId="03402C02" w14:textId="77777777" w:rsidR="00877FD1" w:rsidRPr="008074CF" w:rsidRDefault="00877FD1" w:rsidP="00877FD1"/>
        </w:tc>
        <w:tc>
          <w:tcPr>
            <w:tcW w:w="1246" w:type="dxa"/>
          </w:tcPr>
          <w:p w14:paraId="4FE503FF" w14:textId="77777777" w:rsidR="00877FD1" w:rsidRPr="008074CF" w:rsidRDefault="00877FD1" w:rsidP="00877FD1"/>
        </w:tc>
      </w:tr>
      <w:tr w:rsidR="00877FD1" w:rsidRPr="008074CF" w14:paraId="7ABD38CA" w14:textId="77777777" w:rsidTr="00EB4DDC">
        <w:trPr>
          <w:trHeight w:val="67"/>
          <w:jc w:val="center"/>
        </w:trPr>
        <w:tc>
          <w:tcPr>
            <w:tcW w:w="709" w:type="dxa"/>
          </w:tcPr>
          <w:p w14:paraId="2DC93FE6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7D9C8C42" w14:textId="5A8EB05D" w:rsidR="00877FD1" w:rsidRPr="00EB4DDC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Elaborazione integrata delle immagini con la possibilità di sovrapporre scritte, frecce, riquadri per evidenziare zone di interesse.</w:t>
            </w:r>
          </w:p>
        </w:tc>
        <w:tc>
          <w:tcPr>
            <w:tcW w:w="1412" w:type="dxa"/>
          </w:tcPr>
          <w:p w14:paraId="04D88668" w14:textId="77777777" w:rsidR="00877FD1" w:rsidRPr="008074CF" w:rsidRDefault="00877FD1" w:rsidP="00877FD1"/>
        </w:tc>
        <w:tc>
          <w:tcPr>
            <w:tcW w:w="1134" w:type="dxa"/>
          </w:tcPr>
          <w:p w14:paraId="01A9001A" w14:textId="77777777" w:rsidR="00877FD1" w:rsidRPr="008074CF" w:rsidRDefault="00877FD1" w:rsidP="00877FD1"/>
        </w:tc>
        <w:tc>
          <w:tcPr>
            <w:tcW w:w="1246" w:type="dxa"/>
          </w:tcPr>
          <w:p w14:paraId="4B75A163" w14:textId="77777777" w:rsidR="00877FD1" w:rsidRPr="008074CF" w:rsidRDefault="00877FD1" w:rsidP="00877FD1"/>
        </w:tc>
      </w:tr>
    </w:tbl>
    <w:p w14:paraId="697EE313" w14:textId="77777777" w:rsidR="00E46059" w:rsidRDefault="00E46059" w:rsidP="00E46059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p w14:paraId="65B4A999" w14:textId="1E1398C4" w:rsidR="00E46059" w:rsidRDefault="00E46059" w:rsidP="00EB4DDC">
      <w:pPr>
        <w:widowControl/>
        <w:spacing w:before="120" w:after="120" w:line="350" w:lineRule="exact"/>
        <w:ind w:right="227"/>
        <w:jc w:val="both"/>
        <w:rPr>
          <w:rFonts w:ascii="Times New Roman" w:hAnsi="Times New Roman"/>
          <w:b/>
          <w:sz w:val="24"/>
          <w:szCs w:val="24"/>
        </w:rPr>
      </w:pPr>
    </w:p>
    <w:p w14:paraId="663E6B09" w14:textId="29F2E129" w:rsidR="00877FD1" w:rsidRDefault="00877FD1" w:rsidP="00877FD1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993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"/>
        <w:gridCol w:w="37"/>
        <w:gridCol w:w="280"/>
        <w:gridCol w:w="353"/>
        <w:gridCol w:w="5520"/>
        <w:gridCol w:w="1418"/>
        <w:gridCol w:w="992"/>
        <w:gridCol w:w="13"/>
        <w:gridCol w:w="1263"/>
        <w:gridCol w:w="17"/>
      </w:tblGrid>
      <w:tr w:rsidR="00877FD1" w:rsidRPr="00D11D86" w14:paraId="6921653F" w14:textId="77777777" w:rsidTr="00A77B47">
        <w:trPr>
          <w:gridBefore w:val="2"/>
          <w:wBefore w:w="74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9D29F1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5EA4B8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E1FA17" w14:textId="77777777" w:rsidR="00877FD1" w:rsidRPr="000E4BE7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44416A0" w14:textId="77777777" w:rsidR="00877FD1" w:rsidRPr="000E4BE7" w:rsidRDefault="00877FD1" w:rsidP="00022911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24E2E5" w14:textId="77777777" w:rsidR="00877FD1" w:rsidRPr="000E4BE7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877FD1" w:rsidRPr="00D11D86" w14:paraId="1FCEF5D7" w14:textId="77777777" w:rsidTr="00E46059">
        <w:trPr>
          <w:gridBefore w:val="2"/>
          <w:wBefore w:w="74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1E0B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B6503" w14:textId="22153449" w:rsidR="00877FD1" w:rsidRPr="00207B98" w:rsidRDefault="00A77B47" w:rsidP="00A77B47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SISTEMA GLOBALE DI GESTIONE PAZIENTI ED ACQUISIZIONE DI IMMAGINI E FILMATI HD</w:t>
            </w:r>
          </w:p>
        </w:tc>
      </w:tr>
      <w:tr w:rsidR="00877FD1" w:rsidRPr="00CB0D7F" w14:paraId="3A924B5A" w14:textId="77777777" w:rsidTr="00E46059">
        <w:trPr>
          <w:gridBefore w:val="2"/>
          <w:wBefore w:w="74" w:type="dxa"/>
          <w:trHeight w:val="136"/>
          <w:jc w:val="right"/>
        </w:trPr>
        <w:tc>
          <w:tcPr>
            <w:tcW w:w="857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B9F319" w14:textId="77777777" w:rsidR="00877FD1" w:rsidRPr="00CB0D7F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5AFF68D" w14:textId="77777777" w:rsidR="00877FD1" w:rsidRPr="00CB0D7F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877FD1" w:rsidRPr="00D11D86" w14:paraId="40AA803C" w14:textId="77777777" w:rsidTr="00E46059">
        <w:trPr>
          <w:gridBefore w:val="2"/>
          <w:wBefore w:w="74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8427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9872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023CF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77FD1" w:rsidRPr="00D11D86" w14:paraId="3B62027C" w14:textId="77777777" w:rsidTr="00E46059">
        <w:trPr>
          <w:gridBefore w:val="2"/>
          <w:wBefore w:w="74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54F0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5E8B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8CECA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77FD1" w:rsidRPr="00D11D86" w14:paraId="7B982626" w14:textId="77777777" w:rsidTr="00A77B47">
        <w:trPr>
          <w:gridBefore w:val="2"/>
          <w:wBefore w:w="74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267D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F6247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A019B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C598C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41936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877FD1" w:rsidRPr="00D11D86" w14:paraId="2CF76BF9" w14:textId="77777777" w:rsidTr="00A77B47">
        <w:trPr>
          <w:gridBefore w:val="2"/>
          <w:wBefore w:w="74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71A0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FB74D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7FD4F" w14:textId="77777777" w:rsidR="00877FD1" w:rsidRPr="00D11D86" w:rsidRDefault="00877FD1" w:rsidP="00022911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D8EC0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A276E" w14:textId="77777777" w:rsidR="00877FD1" w:rsidRPr="00D11D86" w:rsidRDefault="00877FD1" w:rsidP="00022911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877FD1" w:rsidRPr="003D0D2A" w14:paraId="2377389A" w14:textId="77777777" w:rsidTr="00A77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17" w:type="dxa"/>
          <w:trHeight w:val="78"/>
          <w:jc w:val="right"/>
        </w:trPr>
        <w:tc>
          <w:tcPr>
            <w:tcW w:w="6190" w:type="dxa"/>
            <w:gridSpan w:val="4"/>
            <w:shd w:val="pct20" w:color="auto" w:fill="auto"/>
          </w:tcPr>
          <w:p w14:paraId="2AF5EE19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7BC093A" w14:textId="77777777" w:rsidR="00877FD1" w:rsidRPr="000E4BE7" w:rsidRDefault="00877FD1" w:rsidP="00022911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43BACF3C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shd w:val="pct20" w:color="auto" w:fill="auto"/>
          </w:tcPr>
          <w:p w14:paraId="70AD107A" w14:textId="77777777" w:rsidR="00877FD1" w:rsidRPr="003D0D2A" w:rsidRDefault="00877FD1" w:rsidP="0002291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pct20" w:color="auto" w:fill="auto"/>
          </w:tcPr>
          <w:p w14:paraId="3A5E16CD" w14:textId="77777777" w:rsidR="00877FD1" w:rsidRPr="003D0D2A" w:rsidRDefault="00877FD1" w:rsidP="0002291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469D8153" w14:textId="77777777" w:rsidR="00877FD1" w:rsidRPr="003D0D2A" w:rsidRDefault="00877FD1" w:rsidP="0002291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B4DDC" w:rsidRPr="008074CF" w14:paraId="454D92B2" w14:textId="77777777" w:rsidTr="00B906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72D359AE" w14:textId="77777777" w:rsidR="00EB4DDC" w:rsidRPr="00887DF1" w:rsidRDefault="00EB4DDC" w:rsidP="00B906F6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312461BF" w14:textId="0BE01BC9" w:rsidR="00EB4DDC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Ritaglio del filmato acquisito, avanzamento frame-frame, estrapolazione foto dal filmato.</w:t>
            </w:r>
          </w:p>
          <w:p w14:paraId="340CA269" w14:textId="7714C1B5" w:rsidR="00EB4DDC" w:rsidRPr="00EB4DDC" w:rsidRDefault="00EB4DDC" w:rsidP="00EB4DDC">
            <w:pPr>
              <w:tabs>
                <w:tab w:val="left" w:pos="159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418" w:type="dxa"/>
          </w:tcPr>
          <w:p w14:paraId="5BC6B33A" w14:textId="77777777" w:rsidR="00EB4DDC" w:rsidRPr="008074CF" w:rsidRDefault="00EB4DDC" w:rsidP="00B906F6"/>
        </w:tc>
        <w:tc>
          <w:tcPr>
            <w:tcW w:w="992" w:type="dxa"/>
          </w:tcPr>
          <w:p w14:paraId="70D6A5EA" w14:textId="77777777" w:rsidR="00EB4DDC" w:rsidRPr="008074CF" w:rsidRDefault="00EB4DDC" w:rsidP="00B906F6"/>
        </w:tc>
        <w:tc>
          <w:tcPr>
            <w:tcW w:w="1276" w:type="dxa"/>
            <w:gridSpan w:val="2"/>
          </w:tcPr>
          <w:p w14:paraId="75A7E6C9" w14:textId="77777777" w:rsidR="00EB4DDC" w:rsidRPr="008074CF" w:rsidRDefault="00EB4DDC" w:rsidP="00B906F6"/>
        </w:tc>
      </w:tr>
      <w:tr w:rsidR="00EB4DDC" w:rsidRPr="008074CF" w14:paraId="7BBF38EE" w14:textId="77777777" w:rsidTr="00B906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4C01A33C" w14:textId="77777777" w:rsidR="00EB4DDC" w:rsidRPr="00887DF1" w:rsidRDefault="00EB4DDC" w:rsidP="00B906F6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75E01633" w14:textId="33BE7B6E" w:rsidR="00EB4DDC" w:rsidRPr="00654108" w:rsidRDefault="00EB4DDC" w:rsidP="00B906F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Masterizzazione diretta e possibilità di esportazione su chiavetta, indirizzo di rete o altri supporti.</w:t>
            </w:r>
          </w:p>
        </w:tc>
        <w:tc>
          <w:tcPr>
            <w:tcW w:w="1418" w:type="dxa"/>
          </w:tcPr>
          <w:p w14:paraId="30C0A7D3" w14:textId="77777777" w:rsidR="00EB4DDC" w:rsidRPr="008074CF" w:rsidRDefault="00EB4DDC" w:rsidP="00B906F6"/>
        </w:tc>
        <w:tc>
          <w:tcPr>
            <w:tcW w:w="992" w:type="dxa"/>
          </w:tcPr>
          <w:p w14:paraId="69F328E2" w14:textId="77777777" w:rsidR="00EB4DDC" w:rsidRPr="008074CF" w:rsidRDefault="00EB4DDC" w:rsidP="00B906F6"/>
        </w:tc>
        <w:tc>
          <w:tcPr>
            <w:tcW w:w="1276" w:type="dxa"/>
            <w:gridSpan w:val="2"/>
          </w:tcPr>
          <w:p w14:paraId="30746123" w14:textId="77777777" w:rsidR="00EB4DDC" w:rsidRPr="008074CF" w:rsidRDefault="00EB4DDC" w:rsidP="00B906F6"/>
        </w:tc>
      </w:tr>
      <w:tr w:rsidR="00EB4DDC" w:rsidRPr="008074CF" w14:paraId="0DBA805E" w14:textId="77777777" w:rsidTr="00B906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79883A68" w14:textId="77777777" w:rsidR="00EB4DDC" w:rsidRPr="00887DF1" w:rsidRDefault="00EB4DDC" w:rsidP="00B906F6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533909C0" w14:textId="5024C159" w:rsidR="00EB4DDC" w:rsidRPr="00EB4DDC" w:rsidRDefault="00EB4DDC" w:rsidP="00EB4DD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L’interconnessione di rete permette, di fatto, lo scambio di immagini digitali in LAN e WAN delle apparecchiature medicali predisposte e comunque il trasferimento illimitato su protocollo IP di tutte le immagini chirurgiche, endoscopiche e radiologiche con altri PC.</w:t>
            </w:r>
          </w:p>
        </w:tc>
        <w:tc>
          <w:tcPr>
            <w:tcW w:w="1418" w:type="dxa"/>
          </w:tcPr>
          <w:p w14:paraId="73CB6AB6" w14:textId="77777777" w:rsidR="00EB4DDC" w:rsidRPr="008074CF" w:rsidRDefault="00EB4DDC" w:rsidP="00B906F6"/>
        </w:tc>
        <w:tc>
          <w:tcPr>
            <w:tcW w:w="992" w:type="dxa"/>
          </w:tcPr>
          <w:p w14:paraId="5DC9B18A" w14:textId="77777777" w:rsidR="00EB4DDC" w:rsidRPr="008074CF" w:rsidRDefault="00EB4DDC" w:rsidP="00B906F6"/>
        </w:tc>
        <w:tc>
          <w:tcPr>
            <w:tcW w:w="1276" w:type="dxa"/>
            <w:gridSpan w:val="2"/>
          </w:tcPr>
          <w:p w14:paraId="1DACEADA" w14:textId="77777777" w:rsidR="00EB4DDC" w:rsidRPr="008074CF" w:rsidRDefault="00EB4DDC" w:rsidP="00B906F6"/>
        </w:tc>
      </w:tr>
      <w:tr w:rsidR="00EB4DDC" w:rsidRPr="008074CF" w14:paraId="1A37BA61" w14:textId="77777777" w:rsidTr="00B906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46DB6174" w14:textId="77777777" w:rsidR="00EB4DDC" w:rsidRPr="00887DF1" w:rsidRDefault="00EB4DDC" w:rsidP="00B906F6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2AB84C10" w14:textId="4EC2BE96" w:rsidR="00EB4DDC" w:rsidRPr="00EB4DDC" w:rsidRDefault="00EB4DDC" w:rsidP="00EB4DD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Funzionalità Client-Server. In grado e compatibile con sistema RIS/PACS.</w:t>
            </w:r>
          </w:p>
        </w:tc>
        <w:tc>
          <w:tcPr>
            <w:tcW w:w="1418" w:type="dxa"/>
          </w:tcPr>
          <w:p w14:paraId="673404BA" w14:textId="77777777" w:rsidR="00EB4DDC" w:rsidRPr="008074CF" w:rsidRDefault="00EB4DDC" w:rsidP="00B906F6"/>
        </w:tc>
        <w:tc>
          <w:tcPr>
            <w:tcW w:w="992" w:type="dxa"/>
          </w:tcPr>
          <w:p w14:paraId="51A64C34" w14:textId="77777777" w:rsidR="00EB4DDC" w:rsidRPr="008074CF" w:rsidRDefault="00EB4DDC" w:rsidP="00B906F6"/>
        </w:tc>
        <w:tc>
          <w:tcPr>
            <w:tcW w:w="1276" w:type="dxa"/>
            <w:gridSpan w:val="2"/>
          </w:tcPr>
          <w:p w14:paraId="73C651A9" w14:textId="77777777" w:rsidR="00EB4DDC" w:rsidRPr="008074CF" w:rsidRDefault="00EB4DDC" w:rsidP="00B906F6"/>
        </w:tc>
      </w:tr>
      <w:tr w:rsidR="00877FD1" w:rsidRPr="008074CF" w14:paraId="6A96CC57" w14:textId="77777777" w:rsidTr="00A77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79A865C5" w14:textId="77777777" w:rsidR="00877FD1" w:rsidRPr="00887DF1" w:rsidRDefault="00877FD1" w:rsidP="00877FD1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4C551F8A" w14:textId="7D8E9B46" w:rsidR="00877FD1" w:rsidRPr="00654108" w:rsidRDefault="00E46059" w:rsidP="0065410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completo dei seguenti accessori:</w:t>
            </w:r>
          </w:p>
        </w:tc>
        <w:tc>
          <w:tcPr>
            <w:tcW w:w="1418" w:type="dxa"/>
          </w:tcPr>
          <w:p w14:paraId="78A7DD67" w14:textId="77777777" w:rsidR="00877FD1" w:rsidRPr="008074CF" w:rsidRDefault="00877FD1" w:rsidP="00877FD1"/>
        </w:tc>
        <w:tc>
          <w:tcPr>
            <w:tcW w:w="992" w:type="dxa"/>
          </w:tcPr>
          <w:p w14:paraId="5AE5A450" w14:textId="77777777" w:rsidR="00877FD1" w:rsidRPr="008074CF" w:rsidRDefault="00877FD1" w:rsidP="00877FD1"/>
        </w:tc>
        <w:tc>
          <w:tcPr>
            <w:tcW w:w="1276" w:type="dxa"/>
            <w:gridSpan w:val="2"/>
          </w:tcPr>
          <w:p w14:paraId="36DD807B" w14:textId="77777777" w:rsidR="00877FD1" w:rsidRPr="008074CF" w:rsidRDefault="00877FD1" w:rsidP="00877FD1"/>
        </w:tc>
      </w:tr>
      <w:tr w:rsidR="00877FD1" w:rsidRPr="008074CF" w14:paraId="1119C02A" w14:textId="77777777" w:rsidTr="00A77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19D70D29" w14:textId="5935D704" w:rsidR="00877FD1" w:rsidRPr="00E46059" w:rsidRDefault="00877FD1" w:rsidP="00E46059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78D48D70" w14:textId="77777777" w:rsidR="00EB4DDC" w:rsidRPr="00EB4DDC" w:rsidRDefault="00EB4DDC" w:rsidP="00EB4DDC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B4DDC">
              <w:rPr>
                <w:rFonts w:ascii="Times New Roman" w:hAnsi="Times New Roman"/>
                <w:sz w:val="24"/>
                <w:szCs w:val="24"/>
              </w:rPr>
              <w:t>N. 1 Monitor 32” Full HD, grado medicale;</w:t>
            </w:r>
          </w:p>
          <w:p w14:paraId="6A20A6DF" w14:textId="6FBC3239" w:rsidR="00877FD1" w:rsidRPr="00EB4DDC" w:rsidRDefault="00877FD1" w:rsidP="0065410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AEB612" w14:textId="77777777" w:rsidR="00877FD1" w:rsidRPr="008074CF" w:rsidRDefault="00877FD1" w:rsidP="00877FD1"/>
        </w:tc>
        <w:tc>
          <w:tcPr>
            <w:tcW w:w="992" w:type="dxa"/>
          </w:tcPr>
          <w:p w14:paraId="268B8A16" w14:textId="77777777" w:rsidR="00877FD1" w:rsidRPr="008074CF" w:rsidRDefault="00877FD1" w:rsidP="00877FD1"/>
        </w:tc>
        <w:tc>
          <w:tcPr>
            <w:tcW w:w="1276" w:type="dxa"/>
            <w:gridSpan w:val="2"/>
          </w:tcPr>
          <w:p w14:paraId="523D34A7" w14:textId="77777777" w:rsidR="00877FD1" w:rsidRPr="008074CF" w:rsidRDefault="00877FD1" w:rsidP="00877FD1"/>
        </w:tc>
      </w:tr>
      <w:tr w:rsidR="00E46059" w:rsidRPr="008074CF" w14:paraId="3A8BC690" w14:textId="77777777" w:rsidTr="00A77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3F561BBA" w14:textId="77777777" w:rsidR="00E46059" w:rsidRPr="00E46059" w:rsidRDefault="00E46059" w:rsidP="00B906F6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774E3E0B" w14:textId="77777777" w:rsidR="00EB4DDC" w:rsidRPr="00EB4DDC" w:rsidRDefault="00EB4DDC" w:rsidP="00EB4DDC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B4DDC">
              <w:rPr>
                <w:rFonts w:ascii="Times New Roman" w:hAnsi="Times New Roman"/>
                <w:sz w:val="24"/>
                <w:szCs w:val="24"/>
              </w:rPr>
              <w:t>N. 1 PC desk medicale, con requisiti di memoria idonei al suo funzionamento;</w:t>
            </w:r>
          </w:p>
          <w:p w14:paraId="65727BAB" w14:textId="21DF9F1B" w:rsidR="00E46059" w:rsidRPr="00EB4DDC" w:rsidRDefault="00E46059" w:rsidP="00654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FF4BCD" w14:textId="77777777" w:rsidR="00E46059" w:rsidRPr="008074CF" w:rsidRDefault="00E46059" w:rsidP="00B906F6"/>
        </w:tc>
        <w:tc>
          <w:tcPr>
            <w:tcW w:w="992" w:type="dxa"/>
          </w:tcPr>
          <w:p w14:paraId="240BDAE8" w14:textId="77777777" w:rsidR="00E46059" w:rsidRPr="008074CF" w:rsidRDefault="00E46059" w:rsidP="00B906F6"/>
        </w:tc>
        <w:tc>
          <w:tcPr>
            <w:tcW w:w="1276" w:type="dxa"/>
            <w:gridSpan w:val="2"/>
          </w:tcPr>
          <w:p w14:paraId="75D9AB41" w14:textId="77777777" w:rsidR="00E46059" w:rsidRPr="008074CF" w:rsidRDefault="00E46059" w:rsidP="00B906F6"/>
        </w:tc>
      </w:tr>
      <w:tr w:rsidR="00E46059" w:rsidRPr="008074CF" w14:paraId="5B1C726B" w14:textId="77777777" w:rsidTr="00A77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52CFB446" w14:textId="77777777" w:rsidR="00E46059" w:rsidRPr="00E46059" w:rsidRDefault="00E46059" w:rsidP="00B906F6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32DF91F2" w14:textId="77777777" w:rsidR="00EB4DDC" w:rsidRPr="00EB4DDC" w:rsidRDefault="00EB4DDC" w:rsidP="00EB4DDC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B4DDC">
              <w:rPr>
                <w:rFonts w:ascii="Times New Roman" w:hAnsi="Times New Roman"/>
                <w:sz w:val="24"/>
                <w:szCs w:val="24"/>
              </w:rPr>
              <w:t>N. 1 pedale acquisizione e tastiera;</w:t>
            </w:r>
          </w:p>
          <w:p w14:paraId="0543B02F" w14:textId="77777777" w:rsidR="00E46059" w:rsidRPr="00EB4DDC" w:rsidRDefault="00E46059" w:rsidP="006541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CAAAE2" w14:textId="77777777" w:rsidR="00E46059" w:rsidRPr="008074CF" w:rsidRDefault="00E46059" w:rsidP="00B906F6"/>
        </w:tc>
        <w:tc>
          <w:tcPr>
            <w:tcW w:w="992" w:type="dxa"/>
          </w:tcPr>
          <w:p w14:paraId="4A0A4F3B" w14:textId="77777777" w:rsidR="00E46059" w:rsidRPr="008074CF" w:rsidRDefault="00E46059" w:rsidP="00B906F6"/>
        </w:tc>
        <w:tc>
          <w:tcPr>
            <w:tcW w:w="1276" w:type="dxa"/>
            <w:gridSpan w:val="2"/>
          </w:tcPr>
          <w:p w14:paraId="088E6DF1" w14:textId="77777777" w:rsidR="00E46059" w:rsidRPr="008074CF" w:rsidRDefault="00E46059" w:rsidP="00B906F6"/>
        </w:tc>
      </w:tr>
      <w:tr w:rsidR="00654108" w:rsidRPr="008074CF" w14:paraId="5EB84DDC" w14:textId="77777777" w:rsidTr="00A77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67"/>
          <w:jc w:val="right"/>
        </w:trPr>
        <w:tc>
          <w:tcPr>
            <w:tcW w:w="707" w:type="dxa"/>
            <w:gridSpan w:val="4"/>
          </w:tcPr>
          <w:p w14:paraId="2222D8A6" w14:textId="77777777" w:rsidR="00654108" w:rsidRPr="00887DF1" w:rsidRDefault="00654108" w:rsidP="00B906F6">
            <w:pPr>
              <w:pStyle w:val="Paragrafoelenco"/>
              <w:numPr>
                <w:ilvl w:val="0"/>
                <w:numId w:val="7"/>
              </w:numPr>
              <w:ind w:left="0" w:right="57" w:firstLine="0"/>
              <w:rPr>
                <w:sz w:val="24"/>
                <w:szCs w:val="24"/>
              </w:rPr>
            </w:pPr>
          </w:p>
        </w:tc>
        <w:tc>
          <w:tcPr>
            <w:tcW w:w="5520" w:type="dxa"/>
          </w:tcPr>
          <w:p w14:paraId="2DDE227C" w14:textId="0194E760" w:rsidR="00654108" w:rsidRPr="00EB4DDC" w:rsidRDefault="00EB4DDC" w:rsidP="0065410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DDC">
              <w:rPr>
                <w:rFonts w:ascii="Times New Roman" w:hAnsi="Times New Roman"/>
                <w:sz w:val="24"/>
                <w:szCs w:val="24"/>
              </w:rPr>
              <w:t>N. 1 stativo carrello con almeno 3 ripiani e cassetto.</w:t>
            </w:r>
          </w:p>
        </w:tc>
        <w:tc>
          <w:tcPr>
            <w:tcW w:w="1418" w:type="dxa"/>
          </w:tcPr>
          <w:p w14:paraId="3DDDC225" w14:textId="77777777" w:rsidR="00654108" w:rsidRPr="008074CF" w:rsidRDefault="00654108" w:rsidP="00B906F6"/>
        </w:tc>
        <w:tc>
          <w:tcPr>
            <w:tcW w:w="992" w:type="dxa"/>
          </w:tcPr>
          <w:p w14:paraId="7F6DC9C6" w14:textId="77777777" w:rsidR="00654108" w:rsidRPr="008074CF" w:rsidRDefault="00654108" w:rsidP="00B906F6"/>
        </w:tc>
        <w:tc>
          <w:tcPr>
            <w:tcW w:w="1276" w:type="dxa"/>
            <w:gridSpan w:val="2"/>
          </w:tcPr>
          <w:p w14:paraId="31E2A3F2" w14:textId="77777777" w:rsidR="00654108" w:rsidRPr="008074CF" w:rsidRDefault="00654108" w:rsidP="00B906F6"/>
        </w:tc>
      </w:tr>
    </w:tbl>
    <w:p w14:paraId="15563AB8" w14:textId="77777777" w:rsidR="00887DF1" w:rsidRDefault="00887DF1"/>
    <w:p w14:paraId="6252A6F3" w14:textId="64994D72" w:rsidR="00BA109C" w:rsidRDefault="00BA109C"/>
    <w:p w14:paraId="683CEE8C" w14:textId="0336EDEC" w:rsidR="00BA109C" w:rsidRDefault="00BA109C"/>
    <w:sectPr w:rsidR="00BA109C" w:rsidSect="00887DF1">
      <w:footerReference w:type="default" r:id="rId7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539FB" w14:textId="77777777" w:rsidR="00CB768B" w:rsidRDefault="00CB768B" w:rsidP="00C45EA4">
      <w:r>
        <w:separator/>
      </w:r>
    </w:p>
  </w:endnote>
  <w:endnote w:type="continuationSeparator" w:id="0">
    <w:p w14:paraId="32B9E18B" w14:textId="77777777" w:rsidR="00CB768B" w:rsidRDefault="00CB768B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66495"/>
      <w:docPartObj>
        <w:docPartGallery w:val="Page Numbers (Bottom of Page)"/>
        <w:docPartUnique/>
      </w:docPartObj>
    </w:sdtPr>
    <w:sdtEndPr/>
    <w:sdtContent>
      <w:p w14:paraId="7F9BD925" w14:textId="33B04919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D22541">
          <w:rPr>
            <w:noProof/>
          </w:rPr>
          <w:t>2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F97DE" w14:textId="77777777" w:rsidR="00CB768B" w:rsidRDefault="00CB768B" w:rsidP="00C45EA4">
      <w:r>
        <w:separator/>
      </w:r>
    </w:p>
  </w:footnote>
  <w:footnote w:type="continuationSeparator" w:id="0">
    <w:p w14:paraId="4A015103" w14:textId="77777777" w:rsidR="00CB768B" w:rsidRDefault="00CB768B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671"/>
    <w:multiLevelType w:val="hybridMultilevel"/>
    <w:tmpl w:val="3560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2FEE"/>
    <w:multiLevelType w:val="hybridMultilevel"/>
    <w:tmpl w:val="EDEAB808"/>
    <w:lvl w:ilvl="0" w:tplc="1FE27C4C">
      <w:start w:val="1"/>
      <w:numFmt w:val="bullet"/>
      <w:lvlText w:val="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2" w15:restartNumberingAfterBreak="0">
    <w:nsid w:val="04446477"/>
    <w:multiLevelType w:val="hybridMultilevel"/>
    <w:tmpl w:val="DC8215CE"/>
    <w:lvl w:ilvl="0" w:tplc="49FCBF7C">
      <w:start w:val="1"/>
      <w:numFmt w:val="bullet"/>
      <w:lvlText w:val="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3" w15:restartNumberingAfterBreak="0">
    <w:nsid w:val="36A342BD"/>
    <w:multiLevelType w:val="hybridMultilevel"/>
    <w:tmpl w:val="2474F2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15708"/>
    <w:multiLevelType w:val="hybridMultilevel"/>
    <w:tmpl w:val="F1DC0F42"/>
    <w:lvl w:ilvl="0" w:tplc="8AF8B1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B67772"/>
    <w:multiLevelType w:val="hybridMultilevel"/>
    <w:tmpl w:val="271E2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2A"/>
    <w:rsid w:val="0004344D"/>
    <w:rsid w:val="00047580"/>
    <w:rsid w:val="00090E5C"/>
    <w:rsid w:val="000E4BE7"/>
    <w:rsid w:val="00111099"/>
    <w:rsid w:val="001275B7"/>
    <w:rsid w:val="0019504A"/>
    <w:rsid w:val="001E0353"/>
    <w:rsid w:val="001F1D43"/>
    <w:rsid w:val="00207B98"/>
    <w:rsid w:val="00211C0D"/>
    <w:rsid w:val="00224ED6"/>
    <w:rsid w:val="00254B48"/>
    <w:rsid w:val="002845FA"/>
    <w:rsid w:val="003329A5"/>
    <w:rsid w:val="00333BE2"/>
    <w:rsid w:val="00336CC1"/>
    <w:rsid w:val="003B0F05"/>
    <w:rsid w:val="003D0D2A"/>
    <w:rsid w:val="004F4701"/>
    <w:rsid w:val="00501D78"/>
    <w:rsid w:val="00514B1E"/>
    <w:rsid w:val="00536E33"/>
    <w:rsid w:val="00544563"/>
    <w:rsid w:val="00562131"/>
    <w:rsid w:val="005E3ED5"/>
    <w:rsid w:val="00652B5F"/>
    <w:rsid w:val="00654108"/>
    <w:rsid w:val="00654A37"/>
    <w:rsid w:val="006E5000"/>
    <w:rsid w:val="007714B5"/>
    <w:rsid w:val="007945ED"/>
    <w:rsid w:val="007D766F"/>
    <w:rsid w:val="00863574"/>
    <w:rsid w:val="008755C0"/>
    <w:rsid w:val="00877FD1"/>
    <w:rsid w:val="00887DF1"/>
    <w:rsid w:val="00964FE6"/>
    <w:rsid w:val="009A3C8B"/>
    <w:rsid w:val="00A22A34"/>
    <w:rsid w:val="00A77B47"/>
    <w:rsid w:val="00A86066"/>
    <w:rsid w:val="00AC396C"/>
    <w:rsid w:val="00AE4592"/>
    <w:rsid w:val="00B0314A"/>
    <w:rsid w:val="00BA109C"/>
    <w:rsid w:val="00BB2927"/>
    <w:rsid w:val="00BE4511"/>
    <w:rsid w:val="00C00A88"/>
    <w:rsid w:val="00C01614"/>
    <w:rsid w:val="00C35146"/>
    <w:rsid w:val="00C45EA4"/>
    <w:rsid w:val="00CA6775"/>
    <w:rsid w:val="00CB768B"/>
    <w:rsid w:val="00D00723"/>
    <w:rsid w:val="00D22541"/>
    <w:rsid w:val="00D376B2"/>
    <w:rsid w:val="00D439CA"/>
    <w:rsid w:val="00D61610"/>
    <w:rsid w:val="00D84A8F"/>
    <w:rsid w:val="00DA5BB4"/>
    <w:rsid w:val="00DF0CB4"/>
    <w:rsid w:val="00E3637D"/>
    <w:rsid w:val="00E46059"/>
    <w:rsid w:val="00E77B04"/>
    <w:rsid w:val="00EB4DDC"/>
    <w:rsid w:val="00ED4EF5"/>
    <w:rsid w:val="00F32A9F"/>
    <w:rsid w:val="00F36797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887DF1"/>
    <w:pPr>
      <w:widowControl w:val="0"/>
      <w:spacing w:before="0" w:after="0" w:line="240" w:lineRule="auto"/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090E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Massimo Sanfilippo</cp:lastModifiedBy>
  <cp:revision>2</cp:revision>
  <dcterms:created xsi:type="dcterms:W3CDTF">2024-08-20T09:49:00Z</dcterms:created>
  <dcterms:modified xsi:type="dcterms:W3CDTF">2024-08-20T09:49:00Z</dcterms:modified>
</cp:coreProperties>
</file>