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0204C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FC3CB04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5503644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13E9210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087654F8" w14:textId="1D1850BC" w:rsidR="00C178F5" w:rsidRDefault="006D4893" w:rsidP="00601839">
      <w:pPr>
        <w:spacing w:before="120"/>
        <w:jc w:val="both"/>
        <w:rPr>
          <w:rFonts w:ascii="Times New Roman" w:hAnsi="Times New Roman"/>
          <w:b/>
          <w:bCs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</w:t>
      </w:r>
      <w:r w:rsidR="00ED425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interesse propedeutica ad una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>l’affidamento della fornitura di</w:t>
      </w:r>
      <w:r w:rsidR="00335885">
        <w:rPr>
          <w:rFonts w:ascii="Times New Roman" w:hAnsi="Times New Roman"/>
          <w:b/>
          <w:sz w:val="24"/>
          <w:szCs w:val="24"/>
        </w:rPr>
        <w:t xml:space="preserve"> </w:t>
      </w:r>
      <w:r w:rsidR="00E3752C" w:rsidRPr="00E3752C">
        <w:rPr>
          <w:rFonts w:ascii="Times New Roman" w:hAnsi="Times New Roman"/>
          <w:b/>
          <w:sz w:val="24"/>
          <w:szCs w:val="24"/>
        </w:rPr>
        <w:t>reagenti</w:t>
      </w:r>
      <w:r w:rsidR="008651D1">
        <w:rPr>
          <w:rFonts w:ascii="Times New Roman" w:hAnsi="Times New Roman"/>
          <w:b/>
          <w:sz w:val="24"/>
          <w:szCs w:val="24"/>
        </w:rPr>
        <w:t xml:space="preserve"> esclus</w:t>
      </w:r>
      <w:r w:rsidR="00CC4F59">
        <w:rPr>
          <w:rFonts w:ascii="Times New Roman" w:hAnsi="Times New Roman"/>
          <w:b/>
          <w:sz w:val="24"/>
          <w:szCs w:val="24"/>
        </w:rPr>
        <w:t xml:space="preserve">ivi di Laboratorio compatibili </w:t>
      </w:r>
      <w:r w:rsidR="008651D1">
        <w:rPr>
          <w:rFonts w:ascii="Times New Roman" w:hAnsi="Times New Roman"/>
          <w:b/>
          <w:sz w:val="24"/>
          <w:szCs w:val="24"/>
        </w:rPr>
        <w:t>con l’apparecchiatura Nextseq550dx di Illumina occorrenti alla U.O.S.D Diagnostica Molecolare Malattie Rare Ematologich</w:t>
      </w:r>
      <w:r w:rsidR="00CC4F59">
        <w:rPr>
          <w:rFonts w:ascii="Times New Roman" w:hAnsi="Times New Roman"/>
          <w:b/>
          <w:sz w:val="24"/>
          <w:szCs w:val="24"/>
        </w:rPr>
        <w:t>e P.O. Cervello, UOC Ematologia</w:t>
      </w:r>
      <w:r w:rsidR="008651D1">
        <w:rPr>
          <w:rFonts w:ascii="Times New Roman" w:hAnsi="Times New Roman"/>
          <w:b/>
          <w:sz w:val="24"/>
          <w:szCs w:val="24"/>
        </w:rPr>
        <w:t xml:space="preserve"> e Ma</w:t>
      </w:r>
      <w:r w:rsidR="00CC4F59">
        <w:rPr>
          <w:rFonts w:ascii="Times New Roman" w:hAnsi="Times New Roman"/>
          <w:b/>
          <w:sz w:val="24"/>
          <w:szCs w:val="24"/>
        </w:rPr>
        <w:t>lattie Rare P.O. Cervello e UOC</w:t>
      </w:r>
      <w:r w:rsidR="008651D1">
        <w:rPr>
          <w:rFonts w:ascii="Times New Roman" w:hAnsi="Times New Roman"/>
          <w:b/>
          <w:sz w:val="24"/>
          <w:szCs w:val="24"/>
        </w:rPr>
        <w:t xml:space="preserve"> Anatomia Patologica P.O. Cervello </w:t>
      </w:r>
      <w:r w:rsidR="008651D1">
        <w:rPr>
          <w:b/>
        </w:rPr>
        <w:t xml:space="preserve"> </w:t>
      </w:r>
      <w:r w:rsidR="008651D1">
        <w:rPr>
          <w:b/>
          <w:bCs/>
        </w:rPr>
        <w:t xml:space="preserve"> – </w:t>
      </w:r>
      <w:r w:rsidR="008651D1" w:rsidRPr="008651D1">
        <w:rPr>
          <w:rFonts w:ascii="Times New Roman" w:hAnsi="Times New Roman"/>
          <w:b/>
          <w:bCs/>
        </w:rPr>
        <w:t>VERIFICA CONDIZIONI DI INFUNGIBILITA’</w:t>
      </w:r>
      <w:r w:rsidR="00CC4F59">
        <w:rPr>
          <w:rFonts w:ascii="Times New Roman" w:hAnsi="Times New Roman"/>
          <w:b/>
          <w:bCs/>
        </w:rPr>
        <w:t xml:space="preserve"> </w:t>
      </w:r>
    </w:p>
    <w:p w14:paraId="3A69432E" w14:textId="77777777" w:rsidR="00CC4F59" w:rsidRPr="00FD5CA7" w:rsidRDefault="00CC4F59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3EA669F6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13BE13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13C464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0604A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909EE3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D04C6B1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5B4740C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578DE3C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967DA9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03A1E3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0A5D68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2524F6B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1A223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039ED633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F8C0391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971D5D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5F25CF8E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48985FBD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89DB7BE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1132B6">
        <w:rPr>
          <w:rFonts w:ascii="Times New Roman" w:hAnsi="Times New Roman"/>
        </w:rPr>
        <w:t xml:space="preserve">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759EC4F1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66F65858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3A81F7B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33CC80A9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770981B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45880CF0" w14:textId="77777777" w:rsidR="00D73597" w:rsidRDefault="00D73597" w:rsidP="00D73597">
      <w:pPr>
        <w:rPr>
          <w:rFonts w:cs="Calibri"/>
          <w:b/>
        </w:rPr>
      </w:pPr>
    </w:p>
    <w:p w14:paraId="0F6537D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391B2498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6157A2A0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7A06B1EF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DE5078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5F6B17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159C141F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4FF192DE" w14:textId="77777777" w:rsidTr="001F624A">
        <w:tc>
          <w:tcPr>
            <w:tcW w:w="3259" w:type="dxa"/>
            <w:shd w:val="clear" w:color="auto" w:fill="auto"/>
          </w:tcPr>
          <w:p w14:paraId="1FBC96AC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20ECFAC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3E5EA520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46405997" w14:textId="77777777" w:rsidTr="001F624A">
        <w:tc>
          <w:tcPr>
            <w:tcW w:w="3259" w:type="dxa"/>
            <w:shd w:val="clear" w:color="auto" w:fill="auto"/>
          </w:tcPr>
          <w:p w14:paraId="019C2B1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F2EB0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D381A3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C51B09B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4F0E5E1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8AFABB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65BC0E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9036E6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3B01AA7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15FB1DFC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5DBA11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DB9CA00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4B873B2A" w14:textId="77777777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1DF599F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721F8AAA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58817FC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510CC4C2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71E538BD" w14:textId="77777777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1BEAAF1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0AB091D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32D7474A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07D6A11E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FEFABD0" w14:textId="77777777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D1126ED" w14:textId="77777777" w:rsidR="00AD0758" w:rsidRPr="00370362" w:rsidRDefault="00AD075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9F3DB1" w14:textId="524AC68D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="00AD0758">
        <w:rPr>
          <w:rFonts w:ascii="Times New Roman" w:eastAsia="Times New Roman" w:hAnsi="Times New Roman"/>
          <w:sz w:val="24"/>
          <w:szCs w:val="24"/>
          <w:lang w:eastAsia="it-IT"/>
        </w:rPr>
        <w:t>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490237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="002F0421">
        <w:rPr>
          <w:rFonts w:ascii="Times New Roman" w:eastAsia="Times New Roman" w:hAnsi="Times New Roman"/>
          <w:sz w:val="24"/>
          <w:szCs w:val="24"/>
          <w:lang w:eastAsia="it-IT"/>
        </w:rPr>
        <w:t>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 </w:t>
      </w:r>
    </w:p>
    <w:p w14:paraId="500E797B" w14:textId="2D449899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5736C7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ADD5AFD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2BE04" w14:textId="77777777" w:rsidR="00DA658B" w:rsidRDefault="00DA658B" w:rsidP="00370362">
      <w:r>
        <w:separator/>
      </w:r>
    </w:p>
  </w:endnote>
  <w:endnote w:type="continuationSeparator" w:id="0">
    <w:p w14:paraId="5B95A8D5" w14:textId="77777777" w:rsidR="00DA658B" w:rsidRDefault="00DA658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DF5A4" w14:textId="3235FC70" w:rsidR="00370362" w:rsidRDefault="0088130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DE615C">
      <w:rPr>
        <w:noProof/>
      </w:rPr>
      <w:t>2</w:t>
    </w:r>
    <w:r>
      <w:fldChar w:fldCharType="end"/>
    </w:r>
  </w:p>
  <w:p w14:paraId="0AB5934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6FEA4" w14:textId="77777777" w:rsidR="00DA658B" w:rsidRDefault="00DA658B" w:rsidP="00370362">
      <w:r>
        <w:separator/>
      </w:r>
    </w:p>
  </w:footnote>
  <w:footnote w:type="continuationSeparator" w:id="0">
    <w:p w14:paraId="497B1B98" w14:textId="77777777" w:rsidR="00DA658B" w:rsidRDefault="00DA658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3263"/>
    <w:rsid w:val="00007E3C"/>
    <w:rsid w:val="000237FD"/>
    <w:rsid w:val="000454D8"/>
    <w:rsid w:val="0005089E"/>
    <w:rsid w:val="000D7B2D"/>
    <w:rsid w:val="000F2AAD"/>
    <w:rsid w:val="001132B6"/>
    <w:rsid w:val="00136C8F"/>
    <w:rsid w:val="00165E3F"/>
    <w:rsid w:val="001915D5"/>
    <w:rsid w:val="001C0733"/>
    <w:rsid w:val="001F5CD1"/>
    <w:rsid w:val="001F624A"/>
    <w:rsid w:val="00201E36"/>
    <w:rsid w:val="00241A01"/>
    <w:rsid w:val="0027502B"/>
    <w:rsid w:val="0028533A"/>
    <w:rsid w:val="0029177C"/>
    <w:rsid w:val="002A4864"/>
    <w:rsid w:val="002C0134"/>
    <w:rsid w:val="002C5DA4"/>
    <w:rsid w:val="002E6502"/>
    <w:rsid w:val="002F0421"/>
    <w:rsid w:val="0032627A"/>
    <w:rsid w:val="00335395"/>
    <w:rsid w:val="00335885"/>
    <w:rsid w:val="0036289B"/>
    <w:rsid w:val="00370362"/>
    <w:rsid w:val="00392C26"/>
    <w:rsid w:val="003B23FE"/>
    <w:rsid w:val="003B6BFE"/>
    <w:rsid w:val="003C27AA"/>
    <w:rsid w:val="003D7407"/>
    <w:rsid w:val="003F1601"/>
    <w:rsid w:val="0040685E"/>
    <w:rsid w:val="00417361"/>
    <w:rsid w:val="0044128A"/>
    <w:rsid w:val="00445821"/>
    <w:rsid w:val="004464C9"/>
    <w:rsid w:val="004531D2"/>
    <w:rsid w:val="00453571"/>
    <w:rsid w:val="00456346"/>
    <w:rsid w:val="00456383"/>
    <w:rsid w:val="00490237"/>
    <w:rsid w:val="004B1C9B"/>
    <w:rsid w:val="004F5196"/>
    <w:rsid w:val="004F5DEA"/>
    <w:rsid w:val="005011DF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322E5"/>
    <w:rsid w:val="00735BE4"/>
    <w:rsid w:val="00764A64"/>
    <w:rsid w:val="00796C1C"/>
    <w:rsid w:val="007B018A"/>
    <w:rsid w:val="007B3BE4"/>
    <w:rsid w:val="007C2A8C"/>
    <w:rsid w:val="007D1584"/>
    <w:rsid w:val="007D578D"/>
    <w:rsid w:val="007E149D"/>
    <w:rsid w:val="00801017"/>
    <w:rsid w:val="00807363"/>
    <w:rsid w:val="008156EA"/>
    <w:rsid w:val="008367A3"/>
    <w:rsid w:val="00840F6F"/>
    <w:rsid w:val="00843B2B"/>
    <w:rsid w:val="00855B67"/>
    <w:rsid w:val="0086052F"/>
    <w:rsid w:val="008651D1"/>
    <w:rsid w:val="00874226"/>
    <w:rsid w:val="00874444"/>
    <w:rsid w:val="00877DC4"/>
    <w:rsid w:val="00881307"/>
    <w:rsid w:val="00886C56"/>
    <w:rsid w:val="008B3DF8"/>
    <w:rsid w:val="008C4A25"/>
    <w:rsid w:val="008C564D"/>
    <w:rsid w:val="00924447"/>
    <w:rsid w:val="009448BE"/>
    <w:rsid w:val="0096085C"/>
    <w:rsid w:val="00962494"/>
    <w:rsid w:val="009641CC"/>
    <w:rsid w:val="00993035"/>
    <w:rsid w:val="009C091D"/>
    <w:rsid w:val="009F3978"/>
    <w:rsid w:val="009F7D52"/>
    <w:rsid w:val="00A15952"/>
    <w:rsid w:val="00A207C6"/>
    <w:rsid w:val="00A23941"/>
    <w:rsid w:val="00A4550C"/>
    <w:rsid w:val="00A61810"/>
    <w:rsid w:val="00A75DF0"/>
    <w:rsid w:val="00AD0758"/>
    <w:rsid w:val="00AF20B8"/>
    <w:rsid w:val="00B05039"/>
    <w:rsid w:val="00B27724"/>
    <w:rsid w:val="00B27A0A"/>
    <w:rsid w:val="00B32031"/>
    <w:rsid w:val="00B43EA3"/>
    <w:rsid w:val="00BD2E64"/>
    <w:rsid w:val="00BD684D"/>
    <w:rsid w:val="00BF01B4"/>
    <w:rsid w:val="00C02CE8"/>
    <w:rsid w:val="00C078FC"/>
    <w:rsid w:val="00C178F5"/>
    <w:rsid w:val="00C207BD"/>
    <w:rsid w:val="00C22F3A"/>
    <w:rsid w:val="00C339A3"/>
    <w:rsid w:val="00C43A40"/>
    <w:rsid w:val="00C57D26"/>
    <w:rsid w:val="00C612AE"/>
    <w:rsid w:val="00C735B8"/>
    <w:rsid w:val="00C926A1"/>
    <w:rsid w:val="00C976F2"/>
    <w:rsid w:val="00CB60A1"/>
    <w:rsid w:val="00CC4F59"/>
    <w:rsid w:val="00CC7D7E"/>
    <w:rsid w:val="00CD30F2"/>
    <w:rsid w:val="00CE2941"/>
    <w:rsid w:val="00D1565E"/>
    <w:rsid w:val="00D258F1"/>
    <w:rsid w:val="00D36459"/>
    <w:rsid w:val="00D6053C"/>
    <w:rsid w:val="00D73597"/>
    <w:rsid w:val="00D76533"/>
    <w:rsid w:val="00D92FA3"/>
    <w:rsid w:val="00DA658B"/>
    <w:rsid w:val="00DB090C"/>
    <w:rsid w:val="00DB37FB"/>
    <w:rsid w:val="00DC26EE"/>
    <w:rsid w:val="00DD0936"/>
    <w:rsid w:val="00DE615C"/>
    <w:rsid w:val="00E1120D"/>
    <w:rsid w:val="00E3752C"/>
    <w:rsid w:val="00EB0766"/>
    <w:rsid w:val="00EB6883"/>
    <w:rsid w:val="00EC013F"/>
    <w:rsid w:val="00EC77CD"/>
    <w:rsid w:val="00ED425F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7A8C"/>
  <w15:docId w15:val="{1041C908-EBB8-4191-9AB3-577B0E20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2024-12-16T15:19:00Z</dcterms:created>
  <dcterms:modified xsi:type="dcterms:W3CDTF">2024-12-16T15:19:00Z</dcterms:modified>
</cp:coreProperties>
</file>