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60B812" w14:textId="77777777" w:rsidR="000E4BE7" w:rsidRDefault="000E4BE7" w:rsidP="00506C6B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QUESTIONARIO TECNICO (D1)</w:t>
      </w:r>
    </w:p>
    <w:p w14:paraId="66826B1F" w14:textId="77777777" w:rsidR="00506C6B" w:rsidRDefault="00506C6B" w:rsidP="00506C6B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4"/>
        <w:gridCol w:w="5346"/>
        <w:gridCol w:w="42"/>
        <w:gridCol w:w="1375"/>
        <w:gridCol w:w="42"/>
        <w:gridCol w:w="1056"/>
        <w:gridCol w:w="42"/>
        <w:gridCol w:w="1337"/>
        <w:gridCol w:w="42"/>
      </w:tblGrid>
      <w:tr w:rsidR="00D93334" w:rsidRPr="002D743D" w14:paraId="1BF66BEB" w14:textId="77777777" w:rsidTr="00D93334">
        <w:trPr>
          <w:gridBefore w:val="1"/>
          <w:wBefore w:w="38" w:type="dxa"/>
          <w:trHeight w:val="908"/>
          <w:jc w:val="right"/>
        </w:trPr>
        <w:tc>
          <w:tcPr>
            <w:tcW w:w="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9396B3F" w14:textId="77777777" w:rsidR="00D93334" w:rsidRPr="002D743D" w:rsidRDefault="00D93334" w:rsidP="00DA6A13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AD3F978" w14:textId="77777777" w:rsidR="00D93334" w:rsidRPr="002D743D" w:rsidRDefault="00D93334" w:rsidP="00DA6A13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1166987" w14:textId="77777777" w:rsidR="00D93334" w:rsidRPr="002D743D" w:rsidRDefault="00D93334" w:rsidP="00DA6A13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2D743D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43DB4053" w14:textId="77777777" w:rsidR="00D93334" w:rsidRPr="002D743D" w:rsidRDefault="00D93334" w:rsidP="00DA6A13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4D3F99A7" w14:textId="77777777" w:rsidR="00D93334" w:rsidRPr="002D743D" w:rsidRDefault="00D93334" w:rsidP="00DA6A13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2D743D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D93334" w:rsidRPr="002D743D" w14:paraId="39C8FD30" w14:textId="77777777" w:rsidTr="00D93334">
        <w:trPr>
          <w:gridBefore w:val="1"/>
          <w:wBefore w:w="38" w:type="dxa"/>
          <w:trHeight w:val="459"/>
          <w:jc w:val="right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6DE73" w14:textId="77777777" w:rsidR="00D93334" w:rsidRPr="002D743D" w:rsidRDefault="00D93334" w:rsidP="00DA6A13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0D7F0" w14:textId="691F5DDC" w:rsidR="00D93334" w:rsidRPr="00D93334" w:rsidRDefault="00D93334" w:rsidP="00DA6A13">
            <w:pPr>
              <w:widowControl/>
              <w:spacing w:line="276" w:lineRule="auto"/>
              <w:jc w:val="both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 w:rsidRPr="00D93334">
              <w:rPr>
                <w:rFonts w:ascii="Times New Roman" w:hAnsi="Times New Roman"/>
                <w:b/>
              </w:rPr>
              <w:t xml:space="preserve">FORNITURA DI UNA APPARECCHIATURA REAL TIME   PER L’UNITA’ OPERATIVA SEMPLICE DIPARTIMENTALE DI ONCOEMATOLOGIA E MANIPOLAZIONE CELLULARE </w:t>
            </w:r>
            <w:r w:rsidRPr="00D93334">
              <w:rPr>
                <w:rFonts w:ascii="Times New Roman" w:hAnsi="Times New Roman"/>
                <w:b/>
                <w:bCs/>
              </w:rPr>
              <w:t xml:space="preserve">À OPERATIVA DI CARDIOLOGIA DEL PRESIDIO OSPEDALIERO  VILLA SOFIA </w:t>
            </w:r>
            <w:r w:rsidRPr="00D93334">
              <w:rPr>
                <w:rFonts w:ascii="Times New Roman" w:hAnsi="Times New Roman"/>
                <w:b/>
              </w:rPr>
              <w:t>DELL’AZIENDA OSPEDALIERA “OSPEDALI RIUNITI VILLA SOFIA CERVELLO</w:t>
            </w:r>
            <w:r w:rsidRPr="00D93334">
              <w:rPr>
                <w:rFonts w:ascii="Times New Roman" w:hAnsi="Times New Roman"/>
                <w:b/>
                <w:bCs/>
              </w:rPr>
              <w:t>”</w:t>
            </w:r>
            <w:r w:rsidRPr="00D93334">
              <w:rPr>
                <w:rFonts w:ascii="Times New Roman" w:hAnsi="Times New Roman"/>
                <w:b/>
              </w:rPr>
              <w:t>.</w:t>
            </w:r>
          </w:p>
        </w:tc>
      </w:tr>
      <w:tr w:rsidR="00D93334" w:rsidRPr="002D743D" w14:paraId="6C0CC254" w14:textId="77777777" w:rsidTr="00D93334">
        <w:trPr>
          <w:gridBefore w:val="1"/>
          <w:wBefore w:w="38" w:type="dxa"/>
          <w:trHeight w:val="136"/>
          <w:jc w:val="right"/>
        </w:trPr>
        <w:tc>
          <w:tcPr>
            <w:tcW w:w="9566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6EA5DC99" w14:textId="77777777" w:rsidR="00D93334" w:rsidRPr="002D743D" w:rsidRDefault="00D93334" w:rsidP="00DA6A13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D93334" w:rsidRPr="002D743D" w14:paraId="60F254EE" w14:textId="77777777" w:rsidTr="00D93334">
        <w:trPr>
          <w:gridBefore w:val="1"/>
          <w:wBefore w:w="38" w:type="dxa"/>
          <w:trHeight w:val="330"/>
          <w:jc w:val="right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80E2C" w14:textId="77777777" w:rsidR="00D93334" w:rsidRPr="002D743D" w:rsidRDefault="00D93334" w:rsidP="00DA6A13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92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9478FD" w14:textId="77777777" w:rsidR="00D93334" w:rsidRPr="002D743D" w:rsidRDefault="00D93334" w:rsidP="00DA6A13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2D743D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</w:tr>
      <w:tr w:rsidR="00D93334" w:rsidRPr="002D743D" w14:paraId="05B683E7" w14:textId="77777777" w:rsidTr="00D93334">
        <w:trPr>
          <w:gridBefore w:val="1"/>
          <w:wBefore w:w="38" w:type="dxa"/>
          <w:trHeight w:val="330"/>
          <w:jc w:val="right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11231" w14:textId="77777777" w:rsidR="00D93334" w:rsidRPr="002D743D" w:rsidRDefault="00D93334" w:rsidP="00DA6A13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92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13B292" w14:textId="77777777" w:rsidR="00D93334" w:rsidRPr="002D743D" w:rsidRDefault="00D93334" w:rsidP="00DA6A13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2D743D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</w:tr>
      <w:tr w:rsidR="00D93334" w:rsidRPr="002D743D" w14:paraId="7869AFF0" w14:textId="77777777" w:rsidTr="00D93334">
        <w:trPr>
          <w:gridBefore w:val="1"/>
          <w:wBefore w:w="38" w:type="dxa"/>
          <w:trHeight w:val="285"/>
          <w:jc w:val="right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EE7DF" w14:textId="77777777" w:rsidR="00D93334" w:rsidRPr="002D743D" w:rsidRDefault="00D93334" w:rsidP="00DA6A13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2D743D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9282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9421D44" w14:textId="77777777" w:rsidR="00D93334" w:rsidRPr="002D743D" w:rsidRDefault="00D93334" w:rsidP="00DA6A13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 w:rsidRPr="002D743D">
              <w:rPr>
                <w:rFonts w:ascii="Times New Roman" w:hAnsi="Times New Roman"/>
                <w:snapToGrid/>
                <w:sz w:val="20"/>
              </w:rPr>
              <w:t>Attrezzatura / Apparecchiatura nuova di fabbrica</w:t>
            </w:r>
          </w:p>
        </w:tc>
      </w:tr>
      <w:tr w:rsidR="00D93334" w:rsidRPr="002D743D" w14:paraId="2D105209" w14:textId="77777777" w:rsidTr="00D93334">
        <w:trPr>
          <w:gridBefore w:val="1"/>
          <w:wBefore w:w="38" w:type="dxa"/>
          <w:trHeight w:val="285"/>
          <w:jc w:val="right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F7C28" w14:textId="77777777" w:rsidR="00D93334" w:rsidRPr="002D743D" w:rsidRDefault="00D93334" w:rsidP="00DA6A13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2D743D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9282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09AC8A5" w14:textId="77777777" w:rsidR="00D93334" w:rsidRPr="002D743D" w:rsidRDefault="00D93334" w:rsidP="00DA6A13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 w:rsidRPr="002D743D">
              <w:rPr>
                <w:rFonts w:ascii="Times New Roman" w:hAnsi="Times New Roman"/>
                <w:snapToGrid/>
                <w:sz w:val="20"/>
              </w:rPr>
              <w:t>Attrezzatura / Apparecchiatura di ultima generazione</w:t>
            </w:r>
          </w:p>
        </w:tc>
      </w:tr>
      <w:tr w:rsidR="00D93334" w:rsidRPr="002D743D" w14:paraId="0FE76AFA" w14:textId="77777777" w:rsidTr="00D933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2" w:type="dxa"/>
          <w:trHeight w:val="78"/>
          <w:jc w:val="right"/>
        </w:trPr>
        <w:tc>
          <w:tcPr>
            <w:tcW w:w="5668" w:type="dxa"/>
            <w:gridSpan w:val="3"/>
            <w:shd w:val="pct20" w:color="auto" w:fill="auto"/>
          </w:tcPr>
          <w:p w14:paraId="6627F2EB" w14:textId="77777777" w:rsidR="00D93334" w:rsidRPr="002D743D" w:rsidRDefault="00D93334" w:rsidP="00DA6A13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259EFE6F" w14:textId="77777777" w:rsidR="00D93334" w:rsidRPr="002D743D" w:rsidRDefault="00D93334" w:rsidP="00DA6A13">
            <w:pPr>
              <w:rPr>
                <w:rFonts w:ascii="Times New Roman" w:hAnsi="Times New Roman"/>
                <w:szCs w:val="22"/>
              </w:rPr>
            </w:pPr>
            <w:r w:rsidRPr="002D743D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14:paraId="5F93B2BA" w14:textId="77777777" w:rsidR="00D93334" w:rsidRPr="002D743D" w:rsidRDefault="00D93334" w:rsidP="00DA6A1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shd w:val="pct20" w:color="auto" w:fill="auto"/>
          </w:tcPr>
          <w:p w14:paraId="403C7192" w14:textId="77777777" w:rsidR="00D93334" w:rsidRPr="002D743D" w:rsidRDefault="00D93334" w:rsidP="00DA6A1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8" w:type="dxa"/>
            <w:gridSpan w:val="2"/>
            <w:shd w:val="pct20" w:color="auto" w:fill="auto"/>
          </w:tcPr>
          <w:p w14:paraId="69DDCC5F" w14:textId="77777777" w:rsidR="00D93334" w:rsidRPr="002D743D" w:rsidRDefault="00D93334" w:rsidP="00DA6A13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shd w:val="pct20" w:color="auto" w:fill="auto"/>
          </w:tcPr>
          <w:p w14:paraId="7CF64CA6" w14:textId="77777777" w:rsidR="00D93334" w:rsidRPr="002D743D" w:rsidRDefault="00D93334" w:rsidP="00DA6A13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D93334" w:rsidRPr="002D743D" w14:paraId="119D609F" w14:textId="77777777" w:rsidTr="00D933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2" w:type="dxa"/>
          <w:trHeight w:val="67"/>
          <w:jc w:val="right"/>
        </w:trPr>
        <w:tc>
          <w:tcPr>
            <w:tcW w:w="5668" w:type="dxa"/>
            <w:gridSpan w:val="3"/>
          </w:tcPr>
          <w:p w14:paraId="3BFFB73C" w14:textId="5F2E7E41" w:rsidR="00D93334" w:rsidRPr="002D743D" w:rsidRDefault="00D93334" w:rsidP="00D93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blocco fisso da 96 pozzetti da 0.2 ml da 10ul a 100ul, costituito da 6 blocchetti </w:t>
            </w:r>
            <w:proofErr w:type="spellStart"/>
            <w:r>
              <w:rPr>
                <w:rFonts w:ascii="Garamond" w:hAnsi="Garamond"/>
                <w:sz w:val="24"/>
                <w:szCs w:val="24"/>
              </w:rPr>
              <w:t>Peltier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 dotati di tecnologia </w:t>
            </w:r>
            <w:proofErr w:type="spellStart"/>
            <w:r>
              <w:rPr>
                <w:rFonts w:ascii="Garamond" w:hAnsi="Garamond"/>
                <w:sz w:val="24"/>
                <w:szCs w:val="24"/>
              </w:rPr>
              <w:t>VeriFlex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</w:tcPr>
          <w:p w14:paraId="5C255E66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098" w:type="dxa"/>
            <w:gridSpan w:val="2"/>
          </w:tcPr>
          <w:p w14:paraId="20A35496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379" w:type="dxa"/>
            <w:gridSpan w:val="2"/>
          </w:tcPr>
          <w:p w14:paraId="34F0B6B0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</w:tr>
      <w:tr w:rsidR="00D93334" w:rsidRPr="002D743D" w14:paraId="47E13332" w14:textId="77777777" w:rsidTr="00D933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2" w:type="dxa"/>
          <w:trHeight w:val="152"/>
          <w:jc w:val="right"/>
        </w:trPr>
        <w:tc>
          <w:tcPr>
            <w:tcW w:w="5668" w:type="dxa"/>
            <w:gridSpan w:val="3"/>
          </w:tcPr>
          <w:p w14:paraId="5D906FB4" w14:textId="54FBE935" w:rsidR="00D93334" w:rsidRPr="002D743D" w:rsidRDefault="00D93334" w:rsidP="00D93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sorgente di eccitazione a led bianco (Light </w:t>
            </w:r>
            <w:proofErr w:type="spellStart"/>
            <w:r>
              <w:rPr>
                <w:rFonts w:ascii="Garamond" w:hAnsi="Garamond"/>
                <w:sz w:val="24"/>
                <w:szCs w:val="24"/>
              </w:rPr>
              <w:t>Emitting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aramond" w:hAnsi="Garamond"/>
                <w:sz w:val="24"/>
                <w:szCs w:val="24"/>
              </w:rPr>
              <w:t>Diode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>) il sistema di rivelazione è un CMOS camera</w:t>
            </w:r>
            <w:r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</w:tcPr>
          <w:p w14:paraId="091A3239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098" w:type="dxa"/>
            <w:gridSpan w:val="2"/>
          </w:tcPr>
          <w:p w14:paraId="4D05626A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379" w:type="dxa"/>
            <w:gridSpan w:val="2"/>
          </w:tcPr>
          <w:p w14:paraId="629D4EB4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</w:tr>
      <w:tr w:rsidR="00D93334" w:rsidRPr="002D743D" w14:paraId="6151372E" w14:textId="77777777" w:rsidTr="00D933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2" w:type="dxa"/>
          <w:trHeight w:val="151"/>
          <w:jc w:val="right"/>
        </w:trPr>
        <w:tc>
          <w:tcPr>
            <w:tcW w:w="5668" w:type="dxa"/>
            <w:gridSpan w:val="3"/>
          </w:tcPr>
          <w:p w14:paraId="2575DCE8" w14:textId="4FE0D85E" w:rsidR="00D93334" w:rsidRPr="002D743D" w:rsidRDefault="00D93334" w:rsidP="00D93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sistema </w:t>
            </w:r>
            <w:proofErr w:type="spellStart"/>
            <w:r>
              <w:rPr>
                <w:rFonts w:ascii="Garamond" w:hAnsi="Garamond"/>
                <w:sz w:val="24"/>
                <w:szCs w:val="24"/>
              </w:rPr>
              <w:t>OptiFlex</w:t>
            </w:r>
            <w:r>
              <w:rPr>
                <w:rFonts w:ascii="Garamond" w:hAnsi="Garamond"/>
                <w:sz w:val="24"/>
                <w:szCs w:val="24"/>
                <w:vertAlign w:val="superscript"/>
              </w:rPr>
              <w:t>TM</w:t>
            </w:r>
            <w:proofErr w:type="spellEnd"/>
            <w:r>
              <w:rPr>
                <w:rFonts w:ascii="Garamond" w:hAnsi="Garamond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t>per blocchi da 96 pozzetti che combina 6x6 filtri disaccoppiati di eccitazione (450- 680 mm) ed emissione (500-730mm</w:t>
            </w:r>
            <w:r>
              <w:rPr>
                <w:rFonts w:ascii="Garamond" w:hAnsi="Garamond"/>
                <w:sz w:val="24"/>
                <w:szCs w:val="24"/>
              </w:rPr>
              <w:t>).</w:t>
            </w:r>
          </w:p>
        </w:tc>
        <w:tc>
          <w:tcPr>
            <w:tcW w:w="1417" w:type="dxa"/>
            <w:gridSpan w:val="2"/>
          </w:tcPr>
          <w:p w14:paraId="35A87EA8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098" w:type="dxa"/>
            <w:gridSpan w:val="2"/>
          </w:tcPr>
          <w:p w14:paraId="1C0FCCB9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379" w:type="dxa"/>
            <w:gridSpan w:val="2"/>
          </w:tcPr>
          <w:p w14:paraId="252D98F2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</w:tr>
      <w:tr w:rsidR="00D93334" w:rsidRPr="002D743D" w14:paraId="17D572DB" w14:textId="77777777" w:rsidTr="00D933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2" w:type="dxa"/>
          <w:trHeight w:val="67"/>
          <w:jc w:val="right"/>
        </w:trPr>
        <w:tc>
          <w:tcPr>
            <w:tcW w:w="5668" w:type="dxa"/>
            <w:gridSpan w:val="3"/>
          </w:tcPr>
          <w:p w14:paraId="03BED38E" w14:textId="56E955B0" w:rsidR="00D93334" w:rsidRPr="002D743D" w:rsidRDefault="00D93334" w:rsidP="00D93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Garamond" w:hAnsi="Garamond"/>
                <w:sz w:val="24"/>
                <w:szCs w:val="24"/>
              </w:rPr>
              <w:t>possibilità di effettuare acquisizioni multiplex per singolo pozzetto al fine di identificare più target di interesse: 5-plex più il ROX come referente passivo o 6-plex senza ROX per blocchi da 96 pozzetti</w:t>
            </w:r>
            <w:r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</w:tcPr>
          <w:p w14:paraId="4AC69B05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098" w:type="dxa"/>
            <w:gridSpan w:val="2"/>
          </w:tcPr>
          <w:p w14:paraId="4035DDA4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379" w:type="dxa"/>
            <w:gridSpan w:val="2"/>
          </w:tcPr>
          <w:p w14:paraId="6D84B9B6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</w:tr>
      <w:tr w:rsidR="00D93334" w:rsidRPr="002D743D" w14:paraId="6327CF7D" w14:textId="77777777" w:rsidTr="00D933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2" w:type="dxa"/>
          <w:trHeight w:val="67"/>
          <w:jc w:val="right"/>
        </w:trPr>
        <w:tc>
          <w:tcPr>
            <w:tcW w:w="5668" w:type="dxa"/>
            <w:gridSpan w:val="3"/>
          </w:tcPr>
          <w:p w14:paraId="72A3F912" w14:textId="3B728533" w:rsidR="00D93334" w:rsidRPr="002D743D" w:rsidRDefault="00D93334" w:rsidP="00D933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utilizzo di almeno 2 diverse chimiche di reazione: sonde </w:t>
            </w:r>
            <w:proofErr w:type="spellStart"/>
            <w:r>
              <w:rPr>
                <w:rFonts w:ascii="Garamond" w:hAnsi="Garamond"/>
                <w:sz w:val="24"/>
                <w:szCs w:val="24"/>
              </w:rPr>
              <w:t>TaqMan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 e SYBR Green come fluorocromo intercalante</w:t>
            </w:r>
            <w:r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</w:tcPr>
          <w:p w14:paraId="17972C9D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098" w:type="dxa"/>
            <w:gridSpan w:val="2"/>
          </w:tcPr>
          <w:p w14:paraId="1D974D4B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379" w:type="dxa"/>
            <w:gridSpan w:val="2"/>
          </w:tcPr>
          <w:p w14:paraId="507CE9F2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</w:tr>
      <w:tr w:rsidR="00D93334" w:rsidRPr="002D743D" w14:paraId="50476BC6" w14:textId="77777777" w:rsidTr="00D933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2" w:type="dxa"/>
          <w:trHeight w:val="67"/>
          <w:jc w:val="right"/>
        </w:trPr>
        <w:tc>
          <w:tcPr>
            <w:tcW w:w="5668" w:type="dxa"/>
            <w:gridSpan w:val="3"/>
          </w:tcPr>
          <w:p w14:paraId="094FE1CE" w14:textId="7C4E322E" w:rsidR="00D93334" w:rsidRPr="002D743D" w:rsidRDefault="00D93334" w:rsidP="00DA6A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specifiche di installazione tali da poter distinguere tra 5000 e 10000 copie con un </w:t>
            </w:r>
            <w:r>
              <w:rPr>
                <w:rFonts w:ascii="Garamond" w:hAnsi="Garamond"/>
                <w:sz w:val="24"/>
                <w:szCs w:val="24"/>
              </w:rPr>
              <w:t>livello di confidenza del 99,7%.</w:t>
            </w:r>
          </w:p>
        </w:tc>
        <w:tc>
          <w:tcPr>
            <w:tcW w:w="1417" w:type="dxa"/>
            <w:gridSpan w:val="2"/>
          </w:tcPr>
          <w:p w14:paraId="589644D2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098" w:type="dxa"/>
            <w:gridSpan w:val="2"/>
          </w:tcPr>
          <w:p w14:paraId="17DB13D8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379" w:type="dxa"/>
            <w:gridSpan w:val="2"/>
          </w:tcPr>
          <w:p w14:paraId="4A94F9FE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</w:tr>
      <w:tr w:rsidR="00D93334" w:rsidRPr="002D743D" w14:paraId="67807A0A" w14:textId="77777777" w:rsidTr="00D933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2" w:type="dxa"/>
          <w:trHeight w:val="67"/>
          <w:jc w:val="right"/>
        </w:trPr>
        <w:tc>
          <w:tcPr>
            <w:tcW w:w="5668" w:type="dxa"/>
            <w:gridSpan w:val="3"/>
          </w:tcPr>
          <w:p w14:paraId="5EFE7759" w14:textId="606B47C1" w:rsidR="00D93334" w:rsidRPr="002D743D" w:rsidRDefault="00D93334" w:rsidP="00DA6A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Garamond" w:hAnsi="Garamond"/>
                <w:sz w:val="24"/>
                <w:szCs w:val="24"/>
              </w:rPr>
              <w:t>accuratezza di temperatura: ±0,25 °C e uniformità di temperatura: 0,4 °C</w:t>
            </w:r>
            <w:r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</w:tcPr>
          <w:p w14:paraId="63358B2A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098" w:type="dxa"/>
            <w:gridSpan w:val="2"/>
          </w:tcPr>
          <w:p w14:paraId="1828B170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379" w:type="dxa"/>
            <w:gridSpan w:val="2"/>
          </w:tcPr>
          <w:p w14:paraId="6C2BCDBB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</w:tr>
      <w:tr w:rsidR="00D93334" w:rsidRPr="002D743D" w14:paraId="0A7B4305" w14:textId="77777777" w:rsidTr="00DA6A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2" w:type="dxa"/>
          <w:trHeight w:val="516"/>
          <w:jc w:val="right"/>
        </w:trPr>
        <w:tc>
          <w:tcPr>
            <w:tcW w:w="5668" w:type="dxa"/>
            <w:gridSpan w:val="3"/>
          </w:tcPr>
          <w:p w14:paraId="7CF024E5" w14:textId="3A2CE43C" w:rsidR="00D93334" w:rsidRPr="002D743D" w:rsidRDefault="00D93334" w:rsidP="00DA6A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Garamond" w:hAnsi="Garamond"/>
                <w:sz w:val="24"/>
                <w:szCs w:val="24"/>
              </w:rPr>
              <w:t>sensibilità di 1 copia</w:t>
            </w:r>
            <w:r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</w:tcPr>
          <w:p w14:paraId="23C46120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098" w:type="dxa"/>
            <w:gridSpan w:val="2"/>
          </w:tcPr>
          <w:p w14:paraId="3FCECCBC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379" w:type="dxa"/>
            <w:gridSpan w:val="2"/>
          </w:tcPr>
          <w:p w14:paraId="7B912667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</w:tr>
      <w:tr w:rsidR="00D93334" w:rsidRPr="002D743D" w14:paraId="372A6DD6" w14:textId="77777777" w:rsidTr="00DA6A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2" w:type="dxa"/>
          <w:trHeight w:val="516"/>
          <w:jc w:val="right"/>
        </w:trPr>
        <w:tc>
          <w:tcPr>
            <w:tcW w:w="5668" w:type="dxa"/>
            <w:gridSpan w:val="3"/>
          </w:tcPr>
          <w:p w14:paraId="35C6C533" w14:textId="0F127E29" w:rsidR="00D93334" w:rsidRPr="002D743D" w:rsidRDefault="00D93334" w:rsidP="00DA6A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Garamond" w:hAnsi="Garamond"/>
                <w:sz w:val="24"/>
                <w:szCs w:val="24"/>
              </w:rPr>
              <w:t>strumentazione progettata e sviluppata nel rispetto della certificazione ISO 1348</w:t>
            </w:r>
            <w:r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</w:tcPr>
          <w:p w14:paraId="2587F9B7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098" w:type="dxa"/>
            <w:gridSpan w:val="2"/>
          </w:tcPr>
          <w:p w14:paraId="6C83A031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379" w:type="dxa"/>
            <w:gridSpan w:val="2"/>
          </w:tcPr>
          <w:p w14:paraId="10A57948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</w:tr>
      <w:tr w:rsidR="00D93334" w:rsidRPr="002D743D" w14:paraId="7CA8BCDB" w14:textId="77777777" w:rsidTr="00DA6A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2" w:type="dxa"/>
          <w:trHeight w:val="516"/>
          <w:jc w:val="right"/>
        </w:trPr>
        <w:tc>
          <w:tcPr>
            <w:tcW w:w="5668" w:type="dxa"/>
            <w:gridSpan w:val="3"/>
          </w:tcPr>
          <w:p w14:paraId="71C48ACC" w14:textId="06110A68" w:rsidR="00D93334" w:rsidRPr="002D743D" w:rsidRDefault="00F85F02" w:rsidP="00DA6A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Garamond" w:hAnsi="Garamond"/>
                <w:sz w:val="24"/>
                <w:szCs w:val="24"/>
              </w:rPr>
              <w:t>alimentazione a 110-240 V senza necessità di modifiche o prese speciali</w:t>
            </w:r>
            <w:r>
              <w:rPr>
                <w:rFonts w:ascii="Garamond" w:hAnsi="Garamond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</w:tcPr>
          <w:p w14:paraId="1C0DAF12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098" w:type="dxa"/>
            <w:gridSpan w:val="2"/>
          </w:tcPr>
          <w:p w14:paraId="5401FBDC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379" w:type="dxa"/>
            <w:gridSpan w:val="2"/>
          </w:tcPr>
          <w:p w14:paraId="6B281B35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</w:tr>
      <w:tr w:rsidR="00D93334" w:rsidRPr="002D743D" w14:paraId="24F06E24" w14:textId="77777777" w:rsidTr="00D933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2" w:type="dxa"/>
          <w:trHeight w:val="516"/>
          <w:jc w:val="right"/>
        </w:trPr>
        <w:tc>
          <w:tcPr>
            <w:tcW w:w="5668" w:type="dxa"/>
            <w:gridSpan w:val="3"/>
          </w:tcPr>
          <w:p w14:paraId="46D6BC41" w14:textId="13D93F9E" w:rsidR="00D93334" w:rsidRPr="002D743D" w:rsidRDefault="00F85F02" w:rsidP="00DA6A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Garamond" w:hAnsi="Garamond"/>
                <w:sz w:val="24"/>
                <w:szCs w:val="24"/>
              </w:rPr>
              <w:t>coperchio riscaldato a 105°C</w:t>
            </w:r>
            <w:r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</w:tcPr>
          <w:p w14:paraId="3700F5A9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098" w:type="dxa"/>
            <w:gridSpan w:val="2"/>
          </w:tcPr>
          <w:p w14:paraId="3ADD2B63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379" w:type="dxa"/>
            <w:gridSpan w:val="2"/>
          </w:tcPr>
          <w:p w14:paraId="51D64A62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</w:tr>
    </w:tbl>
    <w:p w14:paraId="36BE1B11" w14:textId="77777777" w:rsidR="00D93334" w:rsidRDefault="00D93334" w:rsidP="00D93334">
      <w:pPr>
        <w:spacing w:before="60" w:line="320" w:lineRule="exact"/>
        <w:ind w:right="284"/>
        <w:jc w:val="right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segue↓</w:t>
      </w:r>
    </w:p>
    <w:p w14:paraId="362139A9" w14:textId="77777777" w:rsidR="00D93334" w:rsidRDefault="00D93334" w:rsidP="00D93334"/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0"/>
        <w:gridCol w:w="5352"/>
        <w:gridCol w:w="38"/>
        <w:gridCol w:w="1380"/>
        <w:gridCol w:w="38"/>
        <w:gridCol w:w="1060"/>
        <w:gridCol w:w="38"/>
        <w:gridCol w:w="1342"/>
        <w:gridCol w:w="38"/>
      </w:tblGrid>
      <w:tr w:rsidR="00D93334" w:rsidRPr="002D743D" w14:paraId="7A3EFF36" w14:textId="77777777" w:rsidTr="00DA6A13">
        <w:trPr>
          <w:gridBefore w:val="1"/>
          <w:wBefore w:w="38" w:type="dxa"/>
          <w:trHeight w:val="908"/>
          <w:jc w:val="right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3ADE41C" w14:textId="77777777" w:rsidR="00D93334" w:rsidRPr="002D743D" w:rsidRDefault="00D93334" w:rsidP="00DA6A13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20"/>
              </w:rPr>
              <w:lastRenderedPageBreak/>
              <w:t> 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114C63D" w14:textId="77777777" w:rsidR="00D93334" w:rsidRPr="002D743D" w:rsidRDefault="00D93334" w:rsidP="00DA6A13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505D141" w14:textId="77777777" w:rsidR="00D93334" w:rsidRPr="002D743D" w:rsidRDefault="00D93334" w:rsidP="00DA6A13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2D743D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4B395BD7" w14:textId="77777777" w:rsidR="00D93334" w:rsidRPr="002D743D" w:rsidRDefault="00D93334" w:rsidP="00DA6A13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2852DE8" w14:textId="77777777" w:rsidR="00D93334" w:rsidRPr="002D743D" w:rsidRDefault="00D93334" w:rsidP="00DA6A13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2D743D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D93334" w:rsidRPr="002D743D" w14:paraId="5F8066DD" w14:textId="77777777" w:rsidTr="00DA6A13">
        <w:trPr>
          <w:gridBefore w:val="1"/>
          <w:wBefore w:w="38" w:type="dxa"/>
          <w:trHeight w:val="459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1A40A" w14:textId="77777777" w:rsidR="00D93334" w:rsidRPr="002D743D" w:rsidRDefault="00D93334" w:rsidP="00DA6A13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F035A" w14:textId="77777777" w:rsidR="00D93334" w:rsidRPr="002D743D" w:rsidRDefault="00D93334" w:rsidP="00DA6A13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 w:rsidRPr="002D743D">
              <w:rPr>
                <w:rFonts w:ascii="Times New Roman" w:hAnsi="Times New Roman"/>
                <w:b/>
              </w:rPr>
              <w:t>SISTEMA INTEGRATO DI SCHERMATURA DELLE RADIAZIONI  DIFFUSE PER GLI OPERATORI  PER L’</w:t>
            </w:r>
            <w:r w:rsidRPr="002D743D">
              <w:rPr>
                <w:rFonts w:ascii="Times New Roman" w:hAnsi="Times New Roman"/>
                <w:b/>
                <w:bCs/>
              </w:rPr>
              <w:t xml:space="preserve">UNITÀ OPERATIVA DI CARDIOLOGIA DEL PRESIDIO OSPEDALIERO  VILLA SOFIA </w:t>
            </w:r>
            <w:r w:rsidRPr="002D743D">
              <w:rPr>
                <w:rFonts w:ascii="Times New Roman" w:hAnsi="Times New Roman"/>
                <w:b/>
              </w:rPr>
              <w:t>DELL’AZIENDA OSPEDALIERA “OSPEDALI RIUNITI VILLA SOFIA CERVELLO</w:t>
            </w:r>
            <w:r w:rsidRPr="002D743D">
              <w:rPr>
                <w:rFonts w:ascii="Times New Roman" w:hAnsi="Times New Roman"/>
                <w:b/>
                <w:bCs/>
              </w:rPr>
              <w:t>”</w:t>
            </w:r>
            <w:r w:rsidRPr="002D743D">
              <w:rPr>
                <w:rFonts w:ascii="Times New Roman" w:hAnsi="Times New Roman"/>
                <w:b/>
              </w:rPr>
              <w:t>.</w:t>
            </w:r>
          </w:p>
        </w:tc>
      </w:tr>
      <w:tr w:rsidR="00D93334" w:rsidRPr="002D743D" w14:paraId="3244E22C" w14:textId="77777777" w:rsidTr="00DA6A13">
        <w:trPr>
          <w:gridBefore w:val="1"/>
          <w:wBefore w:w="38" w:type="dxa"/>
          <w:trHeight w:val="136"/>
          <w:jc w:val="right"/>
        </w:trPr>
        <w:tc>
          <w:tcPr>
            <w:tcW w:w="9566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5BF71DF3" w14:textId="77777777" w:rsidR="00D93334" w:rsidRPr="002D743D" w:rsidRDefault="00D93334" w:rsidP="00DA6A13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D93334" w:rsidRPr="002D743D" w14:paraId="76161241" w14:textId="77777777" w:rsidTr="00DA6A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5670" w:type="dxa"/>
            <w:gridSpan w:val="3"/>
            <w:shd w:val="pct20" w:color="auto" w:fill="auto"/>
          </w:tcPr>
          <w:p w14:paraId="17A5853C" w14:textId="77777777" w:rsidR="00D93334" w:rsidRPr="002D743D" w:rsidRDefault="00D93334" w:rsidP="00DA6A13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43F4FAB4" w14:textId="77777777" w:rsidR="00D93334" w:rsidRPr="002D743D" w:rsidRDefault="00D93334" w:rsidP="00DA6A13">
            <w:pPr>
              <w:rPr>
                <w:rFonts w:ascii="Times New Roman" w:hAnsi="Times New Roman"/>
                <w:szCs w:val="22"/>
              </w:rPr>
            </w:pPr>
            <w:r w:rsidRPr="002D743D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14:paraId="2842B62A" w14:textId="77777777" w:rsidR="00D93334" w:rsidRPr="002D743D" w:rsidRDefault="00D93334" w:rsidP="00DA6A1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pct20" w:color="auto" w:fill="auto"/>
          </w:tcPr>
          <w:p w14:paraId="22533CE1" w14:textId="77777777" w:rsidR="00D93334" w:rsidRPr="002D743D" w:rsidRDefault="00D93334" w:rsidP="00DA6A1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8" w:type="dxa"/>
            <w:gridSpan w:val="2"/>
            <w:shd w:val="pct20" w:color="auto" w:fill="auto"/>
          </w:tcPr>
          <w:p w14:paraId="6E53527C" w14:textId="77777777" w:rsidR="00D93334" w:rsidRPr="002D743D" w:rsidRDefault="00D93334" w:rsidP="00DA6A13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shd w:val="pct20" w:color="auto" w:fill="auto"/>
          </w:tcPr>
          <w:p w14:paraId="0D905B95" w14:textId="77777777" w:rsidR="00D93334" w:rsidRPr="002D743D" w:rsidRDefault="00D93334" w:rsidP="00DA6A13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D93334" w:rsidRPr="002D743D" w14:paraId="39978DEE" w14:textId="77777777" w:rsidTr="00DA6A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670" w:type="dxa"/>
            <w:gridSpan w:val="3"/>
          </w:tcPr>
          <w:p w14:paraId="47C7517B" w14:textId="6CCEA406" w:rsidR="00D93334" w:rsidRPr="002D743D" w:rsidRDefault="00F85F02" w:rsidP="00DA6A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computer incluso nello strumento</w:t>
            </w:r>
          </w:p>
        </w:tc>
        <w:tc>
          <w:tcPr>
            <w:tcW w:w="1418" w:type="dxa"/>
            <w:gridSpan w:val="2"/>
          </w:tcPr>
          <w:p w14:paraId="448DBDEA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098" w:type="dxa"/>
            <w:gridSpan w:val="2"/>
          </w:tcPr>
          <w:p w14:paraId="0CBB98DF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380" w:type="dxa"/>
            <w:gridSpan w:val="2"/>
          </w:tcPr>
          <w:p w14:paraId="13E454D8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</w:tr>
      <w:tr w:rsidR="00D93334" w:rsidRPr="002D743D" w14:paraId="1A906701" w14:textId="77777777" w:rsidTr="00DA6A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670" w:type="dxa"/>
            <w:gridSpan w:val="3"/>
          </w:tcPr>
          <w:p w14:paraId="062CA46D" w14:textId="02B84B6C" w:rsidR="00D93334" w:rsidRPr="002D743D" w:rsidRDefault="00F85F02" w:rsidP="00F85F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software in grado di raccogliere ed analizzare i dati di fluorescenza per le applicazioni di: quantificazione assoluta e relativa, presenza/assenza, discriminazione allelica, analisi di SNP, HRM</w:t>
            </w:r>
            <w:r>
              <w:rPr>
                <w:rFonts w:ascii="Garamond" w:hAnsi="Garamond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</w:tcPr>
          <w:p w14:paraId="79ACAF94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098" w:type="dxa"/>
            <w:gridSpan w:val="2"/>
          </w:tcPr>
          <w:p w14:paraId="70D8B3A1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380" w:type="dxa"/>
            <w:gridSpan w:val="2"/>
          </w:tcPr>
          <w:p w14:paraId="447012DC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</w:tr>
      <w:tr w:rsidR="00D93334" w:rsidRPr="002D743D" w14:paraId="45D95080" w14:textId="77777777" w:rsidTr="00DA6A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670" w:type="dxa"/>
            <w:gridSpan w:val="3"/>
          </w:tcPr>
          <w:p w14:paraId="30CC461D" w14:textId="6BFB06DF" w:rsidR="00D93334" w:rsidRPr="002D743D" w:rsidRDefault="004F1273" w:rsidP="00DA6A1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gestione dello strumento da remoto con un PC allocato nella stessa rete di “networking”</w:t>
            </w:r>
            <w:r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418" w:type="dxa"/>
            <w:gridSpan w:val="2"/>
          </w:tcPr>
          <w:p w14:paraId="27AA9B95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098" w:type="dxa"/>
            <w:gridSpan w:val="2"/>
          </w:tcPr>
          <w:p w14:paraId="571F5CD3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380" w:type="dxa"/>
            <w:gridSpan w:val="2"/>
          </w:tcPr>
          <w:p w14:paraId="6938DF3F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</w:tr>
      <w:tr w:rsidR="00D93334" w:rsidRPr="002D743D" w14:paraId="21D12DBE" w14:textId="77777777" w:rsidTr="00DA6A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670" w:type="dxa"/>
            <w:gridSpan w:val="3"/>
          </w:tcPr>
          <w:p w14:paraId="3CF20575" w14:textId="2F00A94A" w:rsidR="00D93334" w:rsidRPr="002D743D" w:rsidRDefault="004F1273" w:rsidP="004F12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possibilità di importare curve standard da esperimenti diversi di quantificazione assoluta</w:t>
            </w:r>
            <w:r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418" w:type="dxa"/>
            <w:gridSpan w:val="2"/>
          </w:tcPr>
          <w:p w14:paraId="2BC833DE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098" w:type="dxa"/>
            <w:gridSpan w:val="2"/>
          </w:tcPr>
          <w:p w14:paraId="3A7AA7BC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380" w:type="dxa"/>
            <w:gridSpan w:val="2"/>
          </w:tcPr>
          <w:p w14:paraId="0E81BA35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</w:tr>
      <w:tr w:rsidR="00F85F02" w:rsidRPr="002D743D" w14:paraId="11D85818" w14:textId="77777777" w:rsidTr="00DA6A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670" w:type="dxa"/>
            <w:gridSpan w:val="3"/>
          </w:tcPr>
          <w:p w14:paraId="33BA99D1" w14:textId="1C3573A4" w:rsidR="00F85F02" w:rsidRPr="002D743D" w:rsidRDefault="004F1273" w:rsidP="004F1273">
            <w:pPr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uso simultaneo delle chimiche </w:t>
            </w:r>
            <w:proofErr w:type="spellStart"/>
            <w:r>
              <w:rPr>
                <w:rFonts w:ascii="Garamond" w:hAnsi="Garamond"/>
                <w:sz w:val="24"/>
                <w:szCs w:val="24"/>
              </w:rPr>
              <w:t>TaqMan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 e SYBR nella stessa corsa, mediante l’acquisizione dei diversi fluorocromi con il set di filtri idoneo</w:t>
            </w:r>
          </w:p>
        </w:tc>
        <w:tc>
          <w:tcPr>
            <w:tcW w:w="1418" w:type="dxa"/>
            <w:gridSpan w:val="2"/>
          </w:tcPr>
          <w:p w14:paraId="18ABB23B" w14:textId="77777777" w:rsidR="00F85F02" w:rsidRPr="002D743D" w:rsidRDefault="00F85F02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098" w:type="dxa"/>
            <w:gridSpan w:val="2"/>
          </w:tcPr>
          <w:p w14:paraId="0DE149F8" w14:textId="77777777" w:rsidR="00F85F02" w:rsidRPr="002D743D" w:rsidRDefault="00F85F02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380" w:type="dxa"/>
            <w:gridSpan w:val="2"/>
          </w:tcPr>
          <w:p w14:paraId="16DF5BFB" w14:textId="77777777" w:rsidR="00F85F02" w:rsidRPr="002D743D" w:rsidRDefault="00F85F02" w:rsidP="00DA6A13">
            <w:pPr>
              <w:rPr>
                <w:rFonts w:ascii="Times New Roman" w:hAnsi="Times New Roman"/>
              </w:rPr>
            </w:pPr>
          </w:p>
        </w:tc>
      </w:tr>
      <w:tr w:rsidR="00D93334" w:rsidRPr="002D743D" w14:paraId="7CAE013D" w14:textId="77777777" w:rsidTr="00DA6A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670" w:type="dxa"/>
            <w:gridSpan w:val="3"/>
          </w:tcPr>
          <w:p w14:paraId="70D4851F" w14:textId="005D79C5" w:rsidR="00D93334" w:rsidRPr="002D743D" w:rsidRDefault="00B5353F" w:rsidP="004F1273">
            <w:pPr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Software </w:t>
            </w:r>
            <w:proofErr w:type="spellStart"/>
            <w:r>
              <w:rPr>
                <w:rFonts w:ascii="Garamond" w:hAnsi="Garamond"/>
                <w:sz w:val="24"/>
                <w:szCs w:val="24"/>
              </w:rPr>
              <w:t>Primer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 Express per la progettazione guidata di sistemi sonde-</w:t>
            </w:r>
            <w:proofErr w:type="spellStart"/>
            <w:r>
              <w:rPr>
                <w:rFonts w:ascii="Garamond" w:hAnsi="Garamond"/>
                <w:sz w:val="24"/>
                <w:szCs w:val="24"/>
              </w:rPr>
              <w:t>primers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 per esperimenti real-time PCR con chimica </w:t>
            </w:r>
            <w:proofErr w:type="spellStart"/>
            <w:r>
              <w:rPr>
                <w:rFonts w:ascii="Garamond" w:hAnsi="Garamond"/>
                <w:sz w:val="24"/>
                <w:szCs w:val="24"/>
              </w:rPr>
              <w:t>TaqMan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 MGB e TAMRA, per quantizzazione e </w:t>
            </w:r>
            <w:proofErr w:type="spellStart"/>
            <w:r>
              <w:rPr>
                <w:rFonts w:ascii="Garamond" w:hAnsi="Garamond"/>
                <w:sz w:val="24"/>
                <w:szCs w:val="24"/>
              </w:rPr>
              <w:t>genotipizzazione</w:t>
            </w:r>
            <w:proofErr w:type="spellEnd"/>
            <w:r w:rsidR="004F1273">
              <w:rPr>
                <w:rFonts w:ascii="Garamond" w:hAnsi="Garamond"/>
                <w:sz w:val="24"/>
                <w:szCs w:val="24"/>
              </w:rPr>
              <w:t>.</w:t>
            </w:r>
          </w:p>
        </w:tc>
        <w:tc>
          <w:tcPr>
            <w:tcW w:w="1418" w:type="dxa"/>
            <w:gridSpan w:val="2"/>
          </w:tcPr>
          <w:p w14:paraId="2403F1D2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098" w:type="dxa"/>
            <w:gridSpan w:val="2"/>
          </w:tcPr>
          <w:p w14:paraId="4660CCFF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  <w:tc>
          <w:tcPr>
            <w:tcW w:w="1380" w:type="dxa"/>
            <w:gridSpan w:val="2"/>
          </w:tcPr>
          <w:p w14:paraId="0AA525F6" w14:textId="77777777" w:rsidR="00D93334" w:rsidRPr="002D743D" w:rsidRDefault="00D93334" w:rsidP="00DA6A13">
            <w:pPr>
              <w:rPr>
                <w:rFonts w:ascii="Times New Roman" w:hAnsi="Times New Roman"/>
              </w:rPr>
            </w:pPr>
          </w:p>
        </w:tc>
      </w:tr>
    </w:tbl>
    <w:p w14:paraId="3A728E2D" w14:textId="77777777" w:rsidR="00D93334" w:rsidRPr="002D743D" w:rsidRDefault="00D93334" w:rsidP="00D93334">
      <w:pPr>
        <w:rPr>
          <w:rFonts w:ascii="Times New Roman" w:hAnsi="Times New Roman"/>
        </w:rPr>
      </w:pPr>
      <w:bookmarkStart w:id="0" w:name="_GoBack"/>
      <w:bookmarkEnd w:id="0"/>
    </w:p>
    <w:sectPr w:rsidR="00D93334" w:rsidRPr="002D743D" w:rsidSect="00A22A34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AED00F" w14:textId="77777777" w:rsidR="00EC5F0B" w:rsidRDefault="00EC5F0B" w:rsidP="00C45EA4">
      <w:r>
        <w:separator/>
      </w:r>
    </w:p>
  </w:endnote>
  <w:endnote w:type="continuationSeparator" w:id="0">
    <w:p w14:paraId="3379243A" w14:textId="77777777" w:rsidR="00EC5F0B" w:rsidRDefault="00EC5F0B" w:rsidP="00C4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2589791"/>
      <w:docPartObj>
        <w:docPartGallery w:val="Page Numbers (Bottom of Page)"/>
        <w:docPartUnique/>
      </w:docPartObj>
    </w:sdtPr>
    <w:sdtEndPr/>
    <w:sdtContent>
      <w:p w14:paraId="65CA1202" w14:textId="33FC777E" w:rsidR="00C45EA4" w:rsidRDefault="00C35146">
        <w:pPr>
          <w:pStyle w:val="Pidipagina"/>
          <w:jc w:val="center"/>
        </w:pPr>
        <w:r>
          <w:fldChar w:fldCharType="begin"/>
        </w:r>
        <w:r w:rsidR="00C45EA4">
          <w:instrText>PAGE   \* MERGEFORMAT</w:instrText>
        </w:r>
        <w:r>
          <w:fldChar w:fldCharType="separate"/>
        </w:r>
        <w:r w:rsidR="004F1273">
          <w:rPr>
            <w:noProof/>
          </w:rPr>
          <w:t>2</w:t>
        </w:r>
        <w:r>
          <w:fldChar w:fldCharType="end"/>
        </w:r>
      </w:p>
    </w:sdtContent>
  </w:sdt>
  <w:p w14:paraId="1421C39A" w14:textId="77777777" w:rsidR="00C45EA4" w:rsidRDefault="00C45EA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D1BDDB" w14:textId="77777777" w:rsidR="00EC5F0B" w:rsidRDefault="00EC5F0B" w:rsidP="00C45EA4">
      <w:r>
        <w:separator/>
      </w:r>
    </w:p>
  </w:footnote>
  <w:footnote w:type="continuationSeparator" w:id="0">
    <w:p w14:paraId="22A40CAE" w14:textId="77777777" w:rsidR="00EC5F0B" w:rsidRDefault="00EC5F0B" w:rsidP="00C45E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A1B93D" w14:textId="77777777" w:rsidR="00FC4EC1" w:rsidRDefault="00FC4EC1">
    <w:pPr>
      <w:pStyle w:val="Intestazione"/>
    </w:pPr>
  </w:p>
  <w:p w14:paraId="524C182D" w14:textId="77777777" w:rsidR="00FC4EC1" w:rsidRDefault="00FC4EC1">
    <w:pPr>
      <w:pStyle w:val="Intestazione"/>
    </w:pPr>
  </w:p>
  <w:p w14:paraId="4C4846F8" w14:textId="77777777" w:rsidR="00FC4EC1" w:rsidRDefault="00FC4EC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03DC5"/>
    <w:multiLevelType w:val="hybridMultilevel"/>
    <w:tmpl w:val="F18048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C73E15"/>
    <w:multiLevelType w:val="hybridMultilevel"/>
    <w:tmpl w:val="0CFA15B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E93AEC"/>
    <w:multiLevelType w:val="hybridMultilevel"/>
    <w:tmpl w:val="650E6028"/>
    <w:lvl w:ilvl="0" w:tplc="75AA96C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190C54"/>
    <w:multiLevelType w:val="hybridMultilevel"/>
    <w:tmpl w:val="2FD458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936F05"/>
    <w:multiLevelType w:val="hybridMultilevel"/>
    <w:tmpl w:val="A432A42E"/>
    <w:lvl w:ilvl="0" w:tplc="0410000B">
      <w:start w:val="1"/>
      <w:numFmt w:val="bullet"/>
      <w:lvlText w:val=""/>
      <w:lvlJc w:val="left"/>
      <w:pPr>
        <w:ind w:left="74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5">
    <w:nsid w:val="77B11F4A"/>
    <w:multiLevelType w:val="hybridMultilevel"/>
    <w:tmpl w:val="1340031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0D2A"/>
    <w:rsid w:val="00012E51"/>
    <w:rsid w:val="0004344D"/>
    <w:rsid w:val="00047580"/>
    <w:rsid w:val="00051FA5"/>
    <w:rsid w:val="00096123"/>
    <w:rsid w:val="000E4BE7"/>
    <w:rsid w:val="000E7E4F"/>
    <w:rsid w:val="00111099"/>
    <w:rsid w:val="0019504A"/>
    <w:rsid w:val="00211C0D"/>
    <w:rsid w:val="00280018"/>
    <w:rsid w:val="002E60F9"/>
    <w:rsid w:val="00336CC1"/>
    <w:rsid w:val="00371FCD"/>
    <w:rsid w:val="003914A5"/>
    <w:rsid w:val="00394BDC"/>
    <w:rsid w:val="003B0F05"/>
    <w:rsid w:val="003C6959"/>
    <w:rsid w:val="003D0D2A"/>
    <w:rsid w:val="003E7199"/>
    <w:rsid w:val="0044495D"/>
    <w:rsid w:val="004C3F43"/>
    <w:rsid w:val="004C5888"/>
    <w:rsid w:val="004F1273"/>
    <w:rsid w:val="004F4701"/>
    <w:rsid w:val="00506C6B"/>
    <w:rsid w:val="00514B1E"/>
    <w:rsid w:val="00536E33"/>
    <w:rsid w:val="00544563"/>
    <w:rsid w:val="005C6593"/>
    <w:rsid w:val="00673F73"/>
    <w:rsid w:val="006B3E39"/>
    <w:rsid w:val="00722132"/>
    <w:rsid w:val="0076573C"/>
    <w:rsid w:val="007E1818"/>
    <w:rsid w:val="0082613E"/>
    <w:rsid w:val="0085638F"/>
    <w:rsid w:val="008755C0"/>
    <w:rsid w:val="00880F43"/>
    <w:rsid w:val="00894F1C"/>
    <w:rsid w:val="00916134"/>
    <w:rsid w:val="00925FBE"/>
    <w:rsid w:val="00966BA5"/>
    <w:rsid w:val="009F6788"/>
    <w:rsid w:val="00A22A34"/>
    <w:rsid w:val="00A80542"/>
    <w:rsid w:val="00AC396C"/>
    <w:rsid w:val="00B0314A"/>
    <w:rsid w:val="00B5353F"/>
    <w:rsid w:val="00B91438"/>
    <w:rsid w:val="00C122EC"/>
    <w:rsid w:val="00C35146"/>
    <w:rsid w:val="00C45EA4"/>
    <w:rsid w:val="00C91A8D"/>
    <w:rsid w:val="00CC61BB"/>
    <w:rsid w:val="00CF331D"/>
    <w:rsid w:val="00CF5ED6"/>
    <w:rsid w:val="00D00723"/>
    <w:rsid w:val="00D439CA"/>
    <w:rsid w:val="00D606D8"/>
    <w:rsid w:val="00D6265A"/>
    <w:rsid w:val="00D93334"/>
    <w:rsid w:val="00DA5BB4"/>
    <w:rsid w:val="00EA4C19"/>
    <w:rsid w:val="00EC5F0B"/>
    <w:rsid w:val="00EF6990"/>
    <w:rsid w:val="00F32A9F"/>
    <w:rsid w:val="00F85F02"/>
    <w:rsid w:val="00FA0329"/>
    <w:rsid w:val="00FC3748"/>
    <w:rsid w:val="00FC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85B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before="120" w:after="120" w:line="350" w:lineRule="exact"/>
        <w:ind w:left="357" w:right="22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D0D2A"/>
    <w:pPr>
      <w:widowControl w:val="0"/>
      <w:spacing w:before="0" w:after="0" w:line="240" w:lineRule="auto"/>
      <w:ind w:left="0" w:right="0" w:firstLine="0"/>
      <w:jc w:val="left"/>
    </w:pPr>
    <w:rPr>
      <w:rFonts w:ascii="Arial" w:hAnsi="Arial"/>
      <w:snapToGrid w:val="0"/>
      <w:sz w:val="22"/>
    </w:rPr>
  </w:style>
  <w:style w:type="paragraph" w:styleId="Titolo1">
    <w:name w:val="heading 1"/>
    <w:basedOn w:val="Normale"/>
    <w:next w:val="Normale"/>
    <w:link w:val="Titolo1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0"/>
    </w:pPr>
    <w:rPr>
      <w:rFonts w:ascii="Times New Roman" w:hAnsi="Times New Roman"/>
      <w:snapToGrid/>
      <w:sz w:val="32"/>
    </w:rPr>
  </w:style>
  <w:style w:type="paragraph" w:styleId="Titolo2">
    <w:name w:val="heading 2"/>
    <w:basedOn w:val="Normale"/>
    <w:next w:val="Normale"/>
    <w:link w:val="Titolo2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1"/>
    </w:pPr>
    <w:rPr>
      <w:rFonts w:ascii="Times New Roman" w:hAnsi="Times New Roman"/>
      <w:snapToGrid/>
      <w:sz w:val="32"/>
    </w:rPr>
  </w:style>
  <w:style w:type="paragraph" w:styleId="Titolo3">
    <w:name w:val="heading 3"/>
    <w:basedOn w:val="Normale"/>
    <w:next w:val="Normale"/>
    <w:link w:val="Titolo3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2"/>
    </w:pPr>
    <w:rPr>
      <w:rFonts w:ascii="Times New Roman" w:hAnsi="Times New Roman"/>
      <w:snapToGrid/>
      <w:sz w:val="32"/>
    </w:rPr>
  </w:style>
  <w:style w:type="paragraph" w:styleId="Titolo4">
    <w:name w:val="heading 4"/>
    <w:basedOn w:val="Normale"/>
    <w:next w:val="Normale"/>
    <w:link w:val="Titolo4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3"/>
    </w:pPr>
    <w:rPr>
      <w:rFonts w:ascii="Times New Roman" w:hAnsi="Times New Roman"/>
      <w:snapToGrid/>
      <w:sz w:val="24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4"/>
    </w:pPr>
    <w:rPr>
      <w:rFonts w:ascii="Times New Roman" w:hAnsi="Times New Roman"/>
      <w:i/>
      <w:snapToGrid/>
      <w:sz w:val="20"/>
    </w:rPr>
  </w:style>
  <w:style w:type="paragraph" w:styleId="Titolo6">
    <w:name w:val="heading 6"/>
    <w:basedOn w:val="Normale"/>
    <w:next w:val="Normale"/>
    <w:link w:val="Titolo6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5"/>
    </w:pPr>
    <w:rPr>
      <w:rFonts w:ascii="Times New Roman" w:hAnsi="Times New Roman"/>
      <w:snapToGrid/>
      <w:sz w:val="24"/>
    </w:rPr>
  </w:style>
  <w:style w:type="paragraph" w:styleId="Titolo7">
    <w:name w:val="heading 7"/>
    <w:basedOn w:val="Normale"/>
    <w:next w:val="Normale"/>
    <w:link w:val="Titolo7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6"/>
    </w:pPr>
    <w:rPr>
      <w:rFonts w:ascii="Times New Roman" w:hAnsi="Times New Roman"/>
      <w:snapToGrid/>
      <w:sz w:val="24"/>
    </w:rPr>
  </w:style>
  <w:style w:type="paragraph" w:styleId="Titolo8">
    <w:name w:val="heading 8"/>
    <w:basedOn w:val="Normale"/>
    <w:next w:val="Normale"/>
    <w:link w:val="Titolo8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7"/>
    </w:pPr>
    <w:rPr>
      <w:rFonts w:ascii="Times New Roman" w:hAnsi="Times New Roman"/>
      <w:b/>
      <w:snapToGrid/>
      <w:sz w:val="24"/>
    </w:rPr>
  </w:style>
  <w:style w:type="paragraph" w:styleId="Titolo9">
    <w:name w:val="heading 9"/>
    <w:basedOn w:val="Normale"/>
    <w:next w:val="Normale"/>
    <w:link w:val="Titolo9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8"/>
    </w:pPr>
    <w:rPr>
      <w:rFonts w:ascii="Times New Roman" w:hAnsi="Times New Roman"/>
      <w:b/>
      <w:snapToGrid/>
      <w:color w:val="0000F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sid w:val="0004344D"/>
    <w:rPr>
      <w:i/>
      <w:iCs/>
    </w:rPr>
  </w:style>
  <w:style w:type="paragraph" w:styleId="Paragrafoelenco">
    <w:name w:val="List Paragraph"/>
    <w:aliases w:val="lp1,List Paragraph1,Elenchi puntati,capitolo 1,Paragrafo elenco 2,Elenco Bullet point,Elenco2,Emaze punto elenco bianco,Bullet List,FooterText,numbered,Paragraphe de liste1"/>
    <w:basedOn w:val="Normale"/>
    <w:link w:val="ParagrafoelencoCarattere"/>
    <w:uiPriority w:val="34"/>
    <w:qFormat/>
    <w:rsid w:val="0004344D"/>
    <w:pPr>
      <w:widowControl/>
      <w:spacing w:before="120" w:after="120" w:line="350" w:lineRule="exact"/>
      <w:ind w:left="708" w:right="227" w:hanging="357"/>
      <w:jc w:val="both"/>
    </w:pPr>
    <w:rPr>
      <w:rFonts w:ascii="Times New Roman" w:hAnsi="Times New Roman"/>
      <w:snapToGrid/>
      <w:sz w:val="20"/>
    </w:rPr>
  </w:style>
  <w:style w:type="character" w:customStyle="1" w:styleId="Titolo1Carattere">
    <w:name w:val="Titolo 1 Carattere"/>
    <w:link w:val="Titolo1"/>
    <w:rsid w:val="0004344D"/>
    <w:rPr>
      <w:sz w:val="32"/>
    </w:rPr>
  </w:style>
  <w:style w:type="character" w:customStyle="1" w:styleId="Titolo2Carattere">
    <w:name w:val="Titolo 2 Carattere"/>
    <w:basedOn w:val="Carpredefinitoparagrafo"/>
    <w:link w:val="Titolo2"/>
    <w:rsid w:val="0004344D"/>
    <w:rPr>
      <w:sz w:val="32"/>
    </w:rPr>
  </w:style>
  <w:style w:type="character" w:customStyle="1" w:styleId="Titolo3Carattere">
    <w:name w:val="Titolo 3 Carattere"/>
    <w:basedOn w:val="Carpredefinitoparagrafo"/>
    <w:link w:val="Titolo3"/>
    <w:rsid w:val="0004344D"/>
    <w:rPr>
      <w:sz w:val="32"/>
    </w:rPr>
  </w:style>
  <w:style w:type="character" w:customStyle="1" w:styleId="Titolo4Carattere">
    <w:name w:val="Titolo 4 Carattere"/>
    <w:basedOn w:val="Carpredefinitoparagrafo"/>
    <w:link w:val="Titolo4"/>
    <w:rsid w:val="0004344D"/>
    <w:rPr>
      <w:sz w:val="24"/>
    </w:rPr>
  </w:style>
  <w:style w:type="character" w:customStyle="1" w:styleId="Titolo5Carattere">
    <w:name w:val="Titolo 5 Carattere"/>
    <w:link w:val="Titolo5"/>
    <w:uiPriority w:val="9"/>
    <w:rsid w:val="0004344D"/>
    <w:rPr>
      <w:i/>
    </w:rPr>
  </w:style>
  <w:style w:type="character" w:customStyle="1" w:styleId="Titolo6Carattere">
    <w:name w:val="Titolo 6 Carattere"/>
    <w:basedOn w:val="Carpredefinitoparagrafo"/>
    <w:link w:val="Titolo6"/>
    <w:rsid w:val="0004344D"/>
    <w:rPr>
      <w:sz w:val="24"/>
    </w:rPr>
  </w:style>
  <w:style w:type="character" w:customStyle="1" w:styleId="Titolo7Carattere">
    <w:name w:val="Titolo 7 Carattere"/>
    <w:basedOn w:val="Carpredefinitoparagrafo"/>
    <w:link w:val="Titolo7"/>
    <w:rsid w:val="0004344D"/>
    <w:rPr>
      <w:sz w:val="24"/>
    </w:rPr>
  </w:style>
  <w:style w:type="character" w:customStyle="1" w:styleId="Titolo8Carattere">
    <w:name w:val="Titolo 8 Carattere"/>
    <w:basedOn w:val="Carpredefinitoparagrafo"/>
    <w:link w:val="Titolo8"/>
    <w:rsid w:val="0004344D"/>
    <w:rPr>
      <w:b/>
      <w:sz w:val="24"/>
    </w:rPr>
  </w:style>
  <w:style w:type="character" w:customStyle="1" w:styleId="Titolo9Carattere">
    <w:name w:val="Titolo 9 Carattere"/>
    <w:basedOn w:val="Carpredefinitoparagrafo"/>
    <w:link w:val="Titolo9"/>
    <w:rsid w:val="0004344D"/>
    <w:rPr>
      <w:b/>
      <w:color w:val="0000FF"/>
      <w:sz w:val="24"/>
    </w:rPr>
  </w:style>
  <w:style w:type="paragraph" w:styleId="Titolo">
    <w:name w:val="Title"/>
    <w:basedOn w:val="Normale"/>
    <w:link w:val="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b/>
      <w:i/>
      <w:snapToGrid/>
      <w:sz w:val="32"/>
    </w:rPr>
  </w:style>
  <w:style w:type="character" w:customStyle="1" w:styleId="TitoloCarattere">
    <w:name w:val="Titolo Carattere"/>
    <w:basedOn w:val="Carpredefinitoparagrafo"/>
    <w:link w:val="Titolo"/>
    <w:rsid w:val="0004344D"/>
    <w:rPr>
      <w:b/>
      <w:i/>
      <w:sz w:val="32"/>
    </w:rPr>
  </w:style>
  <w:style w:type="paragraph" w:styleId="Sottotitolo">
    <w:name w:val="Subtitle"/>
    <w:basedOn w:val="Normale"/>
    <w:link w:val="Sotto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snapToGrid/>
      <w:sz w:val="32"/>
    </w:rPr>
  </w:style>
  <w:style w:type="character" w:customStyle="1" w:styleId="SottotitoloCarattere">
    <w:name w:val="Sottotitolo Carattere"/>
    <w:basedOn w:val="Carpredefinitoparagrafo"/>
    <w:link w:val="Sottotitolo"/>
    <w:rsid w:val="0004344D"/>
    <w:rPr>
      <w:sz w:val="32"/>
    </w:rPr>
  </w:style>
  <w:style w:type="character" w:styleId="Enfasigrassetto">
    <w:name w:val="Strong"/>
    <w:uiPriority w:val="22"/>
    <w:qFormat/>
    <w:rsid w:val="0004344D"/>
    <w:rPr>
      <w:b/>
      <w:bCs/>
    </w:rPr>
  </w:style>
  <w:style w:type="paragraph" w:styleId="Nessunaspaziatura">
    <w:name w:val="No Spacing"/>
    <w:qFormat/>
    <w:rsid w:val="0004344D"/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aliases w:val="lp1 Carattere,List Paragraph1 Carattere,Elenchi puntati Carattere,capitolo 1 Carattere,Paragrafo elenco 2 Carattere,Elenco Bullet point Carattere,Elenco2 Carattere,Emaze punto elenco bianco Carattere,Bullet List Carattere"/>
    <w:link w:val="Paragrafoelenco"/>
    <w:uiPriority w:val="34"/>
    <w:rsid w:val="0004344D"/>
  </w:style>
  <w:style w:type="paragraph" w:customStyle="1" w:styleId="Default">
    <w:name w:val="Default"/>
    <w:rsid w:val="003D0D2A"/>
    <w:pPr>
      <w:autoSpaceDE w:val="0"/>
      <w:autoSpaceDN w:val="0"/>
      <w:adjustRightInd w:val="0"/>
      <w:spacing w:before="0" w:after="0" w:line="240" w:lineRule="auto"/>
      <w:ind w:left="0" w:right="0"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5EA4"/>
    <w:rPr>
      <w:rFonts w:ascii="Arial" w:hAnsi="Arial"/>
      <w:snapToGrid w:val="0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5EA4"/>
    <w:rPr>
      <w:rFonts w:ascii="Arial" w:hAnsi="Arial"/>
      <w:snapToGrid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mcarollo</dc:creator>
  <cp:keywords/>
  <dc:description/>
  <cp:lastModifiedBy>prova3</cp:lastModifiedBy>
  <cp:revision>20</cp:revision>
  <dcterms:created xsi:type="dcterms:W3CDTF">2023-03-14T14:43:00Z</dcterms:created>
  <dcterms:modified xsi:type="dcterms:W3CDTF">2023-11-10T19:14:00Z</dcterms:modified>
</cp:coreProperties>
</file>