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ACC2A" w14:textId="22392BDA" w:rsidR="0077504D" w:rsidRDefault="007E27DD" w:rsidP="00B42296">
      <w:pPr>
        <w:spacing w:before="120"/>
        <w:jc w:val="center"/>
        <w:rPr>
          <w:b/>
          <w:bCs/>
        </w:rPr>
      </w:pPr>
      <w:r w:rsidRPr="004B5BF1">
        <w:rPr>
          <w:b/>
          <w:bCs/>
        </w:rPr>
        <w:t>ALLEGATO A SCHEMA “CARATTERISTICHE TECNICHE MINIME”.</w:t>
      </w:r>
    </w:p>
    <w:p w14:paraId="62B858CE" w14:textId="77777777" w:rsidR="00B42296" w:rsidRPr="00B42296" w:rsidRDefault="00B42296" w:rsidP="00B42296">
      <w:pPr>
        <w:spacing w:before="120"/>
        <w:jc w:val="center"/>
        <w:rPr>
          <w:b/>
          <w:bCs/>
        </w:rPr>
      </w:pPr>
    </w:p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90"/>
        <w:gridCol w:w="1418"/>
        <w:gridCol w:w="1096"/>
        <w:gridCol w:w="38"/>
        <w:gridCol w:w="1310"/>
        <w:gridCol w:w="38"/>
      </w:tblGrid>
      <w:tr w:rsidR="0077504D" w:rsidRPr="00D11D86" w14:paraId="4DA02A52" w14:textId="77777777" w:rsidTr="00FF153B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976C08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1843A6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E821DB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0678D6D" w14:textId="77777777" w:rsidR="0077504D" w:rsidRPr="000E4BE7" w:rsidRDefault="0077504D" w:rsidP="00CD3F6E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FA95148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7504D" w:rsidRPr="00D11D86" w14:paraId="26CA1702" w14:textId="77777777" w:rsidTr="00FF153B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6CAD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D701" w14:textId="4045EB53" w:rsidR="0077504D" w:rsidRPr="0071390F" w:rsidRDefault="009F6462" w:rsidP="00663D17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12EEC">
              <w:rPr>
                <w:b/>
              </w:rPr>
              <w:t xml:space="preserve">fornitura in noleggio quinquennale </w:t>
            </w:r>
            <w:r w:rsidR="00663D17" w:rsidRPr="00C27872">
              <w:rPr>
                <w:b/>
              </w:rPr>
              <w:t xml:space="preserve">di </w:t>
            </w:r>
            <w:r w:rsidR="00663D17">
              <w:rPr>
                <w:b/>
              </w:rPr>
              <w:t xml:space="preserve">n.2 poltrone operatorie con n.2 sedute chirurgiche per operatore comprensiva del servizio di manutenzione full risk e del materiale di consumo </w:t>
            </w:r>
            <w:r w:rsidR="00663D17" w:rsidRPr="00C27872">
              <w:rPr>
                <w:b/>
              </w:rPr>
              <w:t xml:space="preserve">per l’U.O.C. di </w:t>
            </w:r>
            <w:r w:rsidR="00663D17">
              <w:rPr>
                <w:b/>
              </w:rPr>
              <w:t xml:space="preserve">Oftalmologia </w:t>
            </w:r>
            <w:r w:rsidR="00663D17" w:rsidRPr="00C27872">
              <w:rPr>
                <w:b/>
              </w:rPr>
              <w:t xml:space="preserve">dell’Azienda Ospedaliera </w:t>
            </w:r>
            <w:r w:rsidRPr="00312EEC">
              <w:rPr>
                <w:b/>
              </w:rPr>
              <w:t>dell’</w:t>
            </w:r>
            <w:r>
              <w:rPr>
                <w:b/>
              </w:rPr>
              <w:t>A</w:t>
            </w:r>
            <w:r w:rsidRPr="00312EEC">
              <w:rPr>
                <w:b/>
              </w:rPr>
              <w:t xml:space="preserve">zienda </w:t>
            </w:r>
            <w:r>
              <w:rPr>
                <w:b/>
              </w:rPr>
              <w:t>O</w:t>
            </w:r>
            <w:r w:rsidRPr="00312EEC">
              <w:rPr>
                <w:b/>
              </w:rPr>
              <w:t>spedaliera</w:t>
            </w:r>
            <w:r w:rsidR="0077504D" w:rsidRPr="001268AE">
              <w:rPr>
                <w:b/>
              </w:rPr>
              <w:t>”</w:t>
            </w:r>
            <w:r w:rsidR="0077504D">
              <w:rPr>
                <w:b/>
              </w:rPr>
              <w:t>.</w:t>
            </w:r>
          </w:p>
        </w:tc>
      </w:tr>
      <w:tr w:rsidR="0077504D" w:rsidRPr="00CB0D7F" w14:paraId="208AD843" w14:textId="77777777" w:rsidTr="00FF153B">
        <w:trPr>
          <w:gridBefore w:val="1"/>
          <w:wBefore w:w="38" w:type="dxa"/>
          <w:trHeight w:val="136"/>
          <w:jc w:val="right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E172CE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0FE22D3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7504D" w:rsidRPr="00D11D86" w14:paraId="697BA0FA" w14:textId="77777777" w:rsidTr="00FF153B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537E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B163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3E7AC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4AB2942D" w14:textId="77777777" w:rsidTr="00FF153B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7B73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C271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F56D2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2FE373CF" w14:textId="77777777" w:rsidTr="00FF153B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4CAD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969E1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nuova di fabbrica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BF31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6AE92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3BC81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D11D86" w14:paraId="20CB35C4" w14:textId="77777777" w:rsidTr="00FF153B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A8F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4BA43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di ultima generazione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A6E7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C81B3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B240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FF153B" w:rsidRPr="003D0D2A" w14:paraId="5447B7A8" w14:textId="77777777" w:rsidTr="00FF15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8222" w:type="dxa"/>
            <w:gridSpan w:val="5"/>
            <w:shd w:val="pct20" w:color="auto" w:fill="auto"/>
          </w:tcPr>
          <w:p w14:paraId="3CC9DCA2" w14:textId="77777777" w:rsidR="00FF153B" w:rsidRPr="003D0D2A" w:rsidRDefault="00FF153B" w:rsidP="00CD3F6E">
            <w:pPr>
              <w:rPr>
                <w:sz w:val="18"/>
                <w:szCs w:val="18"/>
              </w:rPr>
            </w:pPr>
          </w:p>
          <w:p w14:paraId="2722171C" w14:textId="77777777" w:rsidR="00FF153B" w:rsidRPr="000E4BE7" w:rsidRDefault="00FF153B" w:rsidP="00CD3F6E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  <w:r>
              <w:rPr>
                <w:b/>
                <w:bCs/>
                <w:szCs w:val="22"/>
              </w:rPr>
              <w:t>poltrona/lettino mobile operatorio per oculistica</w:t>
            </w:r>
          </w:p>
          <w:p w14:paraId="501FF7FD" w14:textId="77777777" w:rsidR="00FF153B" w:rsidRPr="003D0D2A" w:rsidRDefault="00FF153B" w:rsidP="00CD3F6E">
            <w:pPr>
              <w:rPr>
                <w:b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shd w:val="pct20" w:color="auto" w:fill="auto"/>
          </w:tcPr>
          <w:p w14:paraId="757994A0" w14:textId="77777777" w:rsidR="00FF153B" w:rsidRPr="003D0D2A" w:rsidRDefault="00FF153B" w:rsidP="00CD3F6E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95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9"/>
        <w:gridCol w:w="1419"/>
        <w:gridCol w:w="1133"/>
        <w:gridCol w:w="1417"/>
      </w:tblGrid>
      <w:tr w:rsidR="00031CD2" w:rsidRPr="009F6462" w14:paraId="529A3F2D" w14:textId="77777777" w:rsidTr="00FF153B">
        <w:trPr>
          <w:trHeight w:val="461"/>
        </w:trPr>
        <w:tc>
          <w:tcPr>
            <w:tcW w:w="2941" w:type="pct"/>
            <w:hideMark/>
          </w:tcPr>
          <w:p w14:paraId="6BF97421" w14:textId="74387802" w:rsidR="00597F02" w:rsidRPr="009F6462" w:rsidRDefault="00663D17" w:rsidP="00663D17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 w:rsidRPr="00663D17">
              <w:rPr>
                <w:rFonts w:ascii="Garamond" w:hAnsi="Garamond"/>
              </w:rPr>
              <w:t xml:space="preserve">Con trendelemburg 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36" w:type="pct"/>
          </w:tcPr>
          <w:p w14:paraId="5BE8F3B9" w14:textId="77777777" w:rsidR="00597F02" w:rsidRPr="009F6462" w:rsidRDefault="00597F02" w:rsidP="00C370D2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12DAE30A" w14:textId="77777777" w:rsidR="00597F02" w:rsidRPr="009F6462" w:rsidRDefault="00597F02" w:rsidP="00C370D2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7244C082" w14:textId="77777777" w:rsidR="00597F02" w:rsidRPr="009F6462" w:rsidRDefault="00597F02" w:rsidP="00C370D2">
            <w:pPr>
              <w:ind w:left="170" w:hanging="170"/>
              <w:jc w:val="both"/>
            </w:pPr>
          </w:p>
        </w:tc>
      </w:tr>
      <w:tr w:rsidR="00031CD2" w:rsidRPr="009F6462" w14:paraId="1A9A22D5" w14:textId="77777777" w:rsidTr="00FF153B">
        <w:trPr>
          <w:trHeight w:val="515"/>
        </w:trPr>
        <w:tc>
          <w:tcPr>
            <w:tcW w:w="2941" w:type="pct"/>
            <w:hideMark/>
          </w:tcPr>
          <w:p w14:paraId="0276763F" w14:textId="6B4EBC46" w:rsidR="00E5167C" w:rsidRPr="009F6462" w:rsidRDefault="00663D17" w:rsidP="00663D17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</w:pPr>
            <w:r w:rsidRPr="00CE078D">
              <w:rPr>
                <w:rFonts w:ascii="Garamond" w:hAnsi="Garamond"/>
              </w:rPr>
              <w:t>5 movimentazioni elettriche: seduta, gambe, testa, schiena, altezza</w:t>
            </w:r>
            <w:r w:rsidRPr="009F6462">
              <w:rPr>
                <w:rFonts w:eastAsia="Arial MT"/>
                <w:lang w:eastAsia="en-US"/>
              </w:rPr>
              <w:t xml:space="preserve"> </w:t>
            </w:r>
            <w:r w:rsidR="00E517FF" w:rsidRPr="009F6462">
              <w:t>.</w:t>
            </w:r>
          </w:p>
        </w:tc>
        <w:tc>
          <w:tcPr>
            <w:tcW w:w="736" w:type="pct"/>
          </w:tcPr>
          <w:p w14:paraId="15A2FAA6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287668C8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619E8D28" w14:textId="77777777" w:rsidR="00E5167C" w:rsidRPr="009F6462" w:rsidRDefault="00E5167C" w:rsidP="00C370D2">
            <w:pPr>
              <w:ind w:left="170" w:hanging="170"/>
              <w:jc w:val="both"/>
            </w:pPr>
          </w:p>
        </w:tc>
      </w:tr>
      <w:tr w:rsidR="00031CD2" w:rsidRPr="009F6462" w14:paraId="7564B327" w14:textId="77777777" w:rsidTr="00FF153B">
        <w:trPr>
          <w:trHeight w:val="375"/>
        </w:trPr>
        <w:tc>
          <w:tcPr>
            <w:tcW w:w="2941" w:type="pct"/>
            <w:hideMark/>
          </w:tcPr>
          <w:p w14:paraId="6E98B269" w14:textId="62DFABA9" w:rsidR="00E5167C" w:rsidRPr="009F6462" w:rsidRDefault="00663D17" w:rsidP="00702CEE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</w:pPr>
            <w:r w:rsidRPr="00CE078D">
              <w:rPr>
                <w:rFonts w:ascii="Garamond" w:hAnsi="Garamond"/>
              </w:rPr>
              <w:t>Movimentazione a batteria di lunga durata, ricaricabile e facilmente asportabile</w:t>
            </w:r>
            <w:r w:rsidR="00E517FF" w:rsidRPr="009F6462">
              <w:t>.</w:t>
            </w:r>
          </w:p>
          <w:p w14:paraId="2636FD0D" w14:textId="7075B474" w:rsidR="009F6462" w:rsidRPr="009F6462" w:rsidRDefault="009F6462" w:rsidP="009F6462">
            <w:pPr>
              <w:pStyle w:val="Paragrafoelenco"/>
              <w:ind w:left="357" w:right="57"/>
              <w:jc w:val="both"/>
            </w:pPr>
          </w:p>
        </w:tc>
        <w:tc>
          <w:tcPr>
            <w:tcW w:w="736" w:type="pct"/>
          </w:tcPr>
          <w:p w14:paraId="2696B3FD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7E83C9B2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20DDBB3C" w14:textId="77777777" w:rsidR="00E5167C" w:rsidRPr="009F6462" w:rsidRDefault="00E5167C" w:rsidP="00C370D2">
            <w:pPr>
              <w:ind w:left="170" w:hanging="170"/>
              <w:jc w:val="both"/>
            </w:pPr>
          </w:p>
        </w:tc>
      </w:tr>
      <w:tr w:rsidR="00031CD2" w:rsidRPr="009F6462" w14:paraId="720E3AA3" w14:textId="77777777" w:rsidTr="00FF153B">
        <w:trPr>
          <w:trHeight w:val="375"/>
        </w:trPr>
        <w:tc>
          <w:tcPr>
            <w:tcW w:w="2941" w:type="pct"/>
          </w:tcPr>
          <w:p w14:paraId="3339CE83" w14:textId="18CDAED3" w:rsidR="00E5167C" w:rsidRPr="009F6462" w:rsidRDefault="00663D17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 w:rsidRPr="00CE078D">
              <w:rPr>
                <w:rFonts w:ascii="Garamond" w:hAnsi="Garamond"/>
              </w:rPr>
              <w:t>Facile movimentazione per lo spostamento, non elettrica, anche in posizione seduta</w:t>
            </w:r>
            <w:r w:rsidR="0092405F" w:rsidRPr="009F6462">
              <w:t>.</w:t>
            </w:r>
          </w:p>
        </w:tc>
        <w:tc>
          <w:tcPr>
            <w:tcW w:w="736" w:type="pct"/>
          </w:tcPr>
          <w:p w14:paraId="4BB44E6E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5F31BFCE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1298269E" w14:textId="77777777" w:rsidR="00E5167C" w:rsidRPr="009F6462" w:rsidRDefault="00E5167C" w:rsidP="00C370D2">
            <w:pPr>
              <w:ind w:left="170" w:hanging="170"/>
              <w:jc w:val="both"/>
            </w:pPr>
          </w:p>
        </w:tc>
      </w:tr>
      <w:tr w:rsidR="00031CD2" w:rsidRPr="009F6462" w14:paraId="052D32E6" w14:textId="77777777" w:rsidTr="00FF153B">
        <w:trPr>
          <w:trHeight w:val="375"/>
        </w:trPr>
        <w:tc>
          <w:tcPr>
            <w:tcW w:w="2941" w:type="pct"/>
          </w:tcPr>
          <w:p w14:paraId="26EC64BF" w14:textId="6E752DFD" w:rsidR="00E5167C" w:rsidRPr="009F6462" w:rsidRDefault="00663D17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 w:rsidRPr="00CE078D">
              <w:rPr>
                <w:rFonts w:ascii="Garamond" w:hAnsi="Garamond"/>
              </w:rPr>
              <w:t>Antiribaltamento</w:t>
            </w:r>
            <w:r w:rsidR="00B512B8" w:rsidRPr="009F6462">
              <w:rPr>
                <w:lang w:eastAsia="ar-SA"/>
              </w:rPr>
              <w:t>.</w:t>
            </w:r>
          </w:p>
        </w:tc>
        <w:tc>
          <w:tcPr>
            <w:tcW w:w="736" w:type="pct"/>
          </w:tcPr>
          <w:p w14:paraId="55E1ABA8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4D8335AE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3DAF3265" w14:textId="77777777" w:rsidR="00E5167C" w:rsidRPr="009F6462" w:rsidRDefault="00E5167C" w:rsidP="00C370D2">
            <w:pPr>
              <w:ind w:left="170" w:hanging="170"/>
              <w:jc w:val="both"/>
            </w:pPr>
          </w:p>
        </w:tc>
      </w:tr>
      <w:tr w:rsidR="00031CD2" w:rsidRPr="009F6462" w14:paraId="4B37C1F3" w14:textId="77777777" w:rsidTr="00FF153B">
        <w:trPr>
          <w:trHeight w:val="240"/>
        </w:trPr>
        <w:tc>
          <w:tcPr>
            <w:tcW w:w="2941" w:type="pct"/>
          </w:tcPr>
          <w:p w14:paraId="29A82342" w14:textId="2A799740" w:rsidR="00E5167C" w:rsidRPr="009F6462" w:rsidRDefault="00663D17" w:rsidP="009F6462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</w:pPr>
            <w:r w:rsidRPr="00CE078D">
              <w:rPr>
                <w:rFonts w:ascii="Garamond" w:hAnsi="Garamond"/>
              </w:rPr>
              <w:t>Portata 250Kg</w:t>
            </w:r>
          </w:p>
        </w:tc>
        <w:tc>
          <w:tcPr>
            <w:tcW w:w="736" w:type="pct"/>
          </w:tcPr>
          <w:p w14:paraId="325D7138" w14:textId="77777777" w:rsidR="00E5167C" w:rsidRPr="009F6462" w:rsidRDefault="00E5167C" w:rsidP="00F56C28">
            <w:pPr>
              <w:jc w:val="both"/>
            </w:pPr>
          </w:p>
        </w:tc>
        <w:tc>
          <w:tcPr>
            <w:tcW w:w="588" w:type="pct"/>
          </w:tcPr>
          <w:p w14:paraId="45CD4DCE" w14:textId="77777777" w:rsidR="00E5167C" w:rsidRPr="009F6462" w:rsidRDefault="00E5167C" w:rsidP="00F56C28">
            <w:pPr>
              <w:jc w:val="both"/>
            </w:pPr>
          </w:p>
        </w:tc>
        <w:tc>
          <w:tcPr>
            <w:tcW w:w="735" w:type="pct"/>
          </w:tcPr>
          <w:p w14:paraId="702EB738" w14:textId="77777777" w:rsidR="00E5167C" w:rsidRPr="009F6462" w:rsidRDefault="00E5167C" w:rsidP="00F56C28">
            <w:pPr>
              <w:jc w:val="both"/>
            </w:pPr>
          </w:p>
        </w:tc>
      </w:tr>
      <w:tr w:rsidR="00663D17" w:rsidRPr="009F6462" w14:paraId="7E512DF5" w14:textId="77777777" w:rsidTr="00FF153B">
        <w:trPr>
          <w:trHeight w:val="240"/>
        </w:trPr>
        <w:tc>
          <w:tcPr>
            <w:tcW w:w="2941" w:type="pct"/>
          </w:tcPr>
          <w:p w14:paraId="6AED8BE1" w14:textId="3DA11CCF" w:rsidR="00663D17" w:rsidRPr="009F6462" w:rsidRDefault="00663D17" w:rsidP="00E30059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</w:pPr>
            <w:r w:rsidRPr="00CE078D">
              <w:rPr>
                <w:rFonts w:ascii="Garamond" w:hAnsi="Garamond"/>
              </w:rPr>
              <w:t>Struttura prevalentemente in acciaio inox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36" w:type="pct"/>
          </w:tcPr>
          <w:p w14:paraId="361C39B7" w14:textId="77777777" w:rsidR="00663D17" w:rsidRPr="009F6462" w:rsidRDefault="00663D17" w:rsidP="00E30059">
            <w:pPr>
              <w:jc w:val="both"/>
            </w:pPr>
          </w:p>
        </w:tc>
        <w:tc>
          <w:tcPr>
            <w:tcW w:w="588" w:type="pct"/>
          </w:tcPr>
          <w:p w14:paraId="73DEE86F" w14:textId="77777777" w:rsidR="00663D17" w:rsidRPr="009F6462" w:rsidRDefault="00663D17" w:rsidP="00E30059">
            <w:pPr>
              <w:jc w:val="both"/>
            </w:pPr>
          </w:p>
        </w:tc>
        <w:tc>
          <w:tcPr>
            <w:tcW w:w="735" w:type="pct"/>
          </w:tcPr>
          <w:p w14:paraId="4987EB0D" w14:textId="77777777" w:rsidR="00663D17" w:rsidRPr="009F6462" w:rsidRDefault="00663D17" w:rsidP="00E30059">
            <w:pPr>
              <w:jc w:val="both"/>
            </w:pPr>
          </w:p>
        </w:tc>
      </w:tr>
      <w:tr w:rsidR="00663D17" w:rsidRPr="009F6462" w14:paraId="29C006BB" w14:textId="77777777" w:rsidTr="00FF153B">
        <w:trPr>
          <w:trHeight w:val="240"/>
        </w:trPr>
        <w:tc>
          <w:tcPr>
            <w:tcW w:w="2941" w:type="pct"/>
          </w:tcPr>
          <w:p w14:paraId="0B5D00D9" w14:textId="2F98B7EB" w:rsidR="00663D17" w:rsidRPr="009F6462" w:rsidRDefault="00663D17" w:rsidP="00E30059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rFonts w:eastAsia="Arial MT"/>
                <w:lang w:eastAsia="en-US"/>
              </w:rPr>
            </w:pPr>
            <w:r w:rsidRPr="00CE078D">
              <w:rPr>
                <w:rFonts w:ascii="Garamond" w:hAnsi="Garamond"/>
              </w:rPr>
              <w:t>Cuscini asportabili, senza cuciture, lavabili e sanificabili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36" w:type="pct"/>
          </w:tcPr>
          <w:p w14:paraId="09F64D97" w14:textId="77777777" w:rsidR="00663D17" w:rsidRPr="009F6462" w:rsidRDefault="00663D17" w:rsidP="00E30059">
            <w:pPr>
              <w:jc w:val="both"/>
            </w:pPr>
          </w:p>
        </w:tc>
        <w:tc>
          <w:tcPr>
            <w:tcW w:w="588" w:type="pct"/>
          </w:tcPr>
          <w:p w14:paraId="490B5BA4" w14:textId="77777777" w:rsidR="00663D17" w:rsidRPr="009F6462" w:rsidRDefault="00663D17" w:rsidP="00E30059">
            <w:pPr>
              <w:jc w:val="both"/>
            </w:pPr>
          </w:p>
        </w:tc>
        <w:tc>
          <w:tcPr>
            <w:tcW w:w="735" w:type="pct"/>
          </w:tcPr>
          <w:p w14:paraId="53C78ED9" w14:textId="77777777" w:rsidR="00663D17" w:rsidRPr="009F6462" w:rsidRDefault="00663D17" w:rsidP="00E30059">
            <w:pPr>
              <w:jc w:val="both"/>
            </w:pPr>
          </w:p>
        </w:tc>
      </w:tr>
      <w:tr w:rsidR="00663D17" w:rsidRPr="009F6462" w14:paraId="1CECC4B2" w14:textId="77777777" w:rsidTr="00FF153B">
        <w:trPr>
          <w:trHeight w:val="240"/>
        </w:trPr>
        <w:tc>
          <w:tcPr>
            <w:tcW w:w="2941" w:type="pct"/>
          </w:tcPr>
          <w:p w14:paraId="46CEFCFD" w14:textId="01147512" w:rsidR="00663D17" w:rsidRPr="009F6462" w:rsidRDefault="00663D17" w:rsidP="00E30059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rFonts w:eastAsia="Arial MT"/>
                <w:lang w:eastAsia="en-US"/>
              </w:rPr>
            </w:pPr>
            <w:r w:rsidRPr="00CE078D">
              <w:rPr>
                <w:rFonts w:ascii="Garamond" w:hAnsi="Garamond"/>
              </w:rPr>
              <w:t>Appoggio gambe con movimentazione a 90°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36" w:type="pct"/>
          </w:tcPr>
          <w:p w14:paraId="0DCC5393" w14:textId="77777777" w:rsidR="00663D17" w:rsidRPr="009F6462" w:rsidRDefault="00663D17" w:rsidP="00E30059">
            <w:pPr>
              <w:jc w:val="both"/>
            </w:pPr>
          </w:p>
        </w:tc>
        <w:tc>
          <w:tcPr>
            <w:tcW w:w="588" w:type="pct"/>
          </w:tcPr>
          <w:p w14:paraId="72AEE3D3" w14:textId="77777777" w:rsidR="00663D17" w:rsidRPr="009F6462" w:rsidRDefault="00663D17" w:rsidP="00E30059">
            <w:pPr>
              <w:jc w:val="both"/>
            </w:pPr>
          </w:p>
        </w:tc>
        <w:tc>
          <w:tcPr>
            <w:tcW w:w="735" w:type="pct"/>
          </w:tcPr>
          <w:p w14:paraId="3A67030C" w14:textId="77777777" w:rsidR="00663D17" w:rsidRPr="009F6462" w:rsidRDefault="00663D17" w:rsidP="00E30059">
            <w:pPr>
              <w:jc w:val="both"/>
            </w:pPr>
          </w:p>
        </w:tc>
      </w:tr>
      <w:tr w:rsidR="00663D17" w:rsidRPr="009F6462" w14:paraId="1B14BA0D" w14:textId="77777777" w:rsidTr="00FF153B">
        <w:trPr>
          <w:trHeight w:val="240"/>
        </w:trPr>
        <w:tc>
          <w:tcPr>
            <w:tcW w:w="2941" w:type="pct"/>
          </w:tcPr>
          <w:p w14:paraId="24692A06" w14:textId="1B9DE829" w:rsidR="00663D17" w:rsidRPr="009F6462" w:rsidRDefault="00663D17" w:rsidP="00E30059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</w:pPr>
            <w:r w:rsidRPr="00CE078D">
              <w:rPr>
                <w:rFonts w:ascii="Garamond" w:hAnsi="Garamond"/>
              </w:rPr>
              <w:t>Telecomando a filo con più memorie di posizione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36" w:type="pct"/>
          </w:tcPr>
          <w:p w14:paraId="717DE911" w14:textId="77777777" w:rsidR="00663D17" w:rsidRPr="009F6462" w:rsidRDefault="00663D17" w:rsidP="00E30059">
            <w:pPr>
              <w:jc w:val="both"/>
            </w:pPr>
          </w:p>
        </w:tc>
        <w:tc>
          <w:tcPr>
            <w:tcW w:w="588" w:type="pct"/>
          </w:tcPr>
          <w:p w14:paraId="0663168F" w14:textId="77777777" w:rsidR="00663D17" w:rsidRPr="009F6462" w:rsidRDefault="00663D17" w:rsidP="00E30059">
            <w:pPr>
              <w:jc w:val="both"/>
            </w:pPr>
          </w:p>
        </w:tc>
        <w:tc>
          <w:tcPr>
            <w:tcW w:w="735" w:type="pct"/>
          </w:tcPr>
          <w:p w14:paraId="22651649" w14:textId="77777777" w:rsidR="00663D17" w:rsidRPr="009F6462" w:rsidRDefault="00663D17" w:rsidP="00E30059">
            <w:pPr>
              <w:jc w:val="both"/>
            </w:pPr>
          </w:p>
        </w:tc>
      </w:tr>
      <w:tr w:rsidR="00663D17" w:rsidRPr="009F6462" w14:paraId="38FBF6EB" w14:textId="77777777" w:rsidTr="00FF153B">
        <w:trPr>
          <w:trHeight w:val="240"/>
        </w:trPr>
        <w:tc>
          <w:tcPr>
            <w:tcW w:w="2941" w:type="pct"/>
          </w:tcPr>
          <w:p w14:paraId="05323BCD" w14:textId="4A7A22CD" w:rsidR="00663D17" w:rsidRPr="009F6462" w:rsidRDefault="00663D17" w:rsidP="00E30059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rFonts w:eastAsia="Arial MT"/>
                <w:lang w:eastAsia="en-US"/>
              </w:rPr>
            </w:pPr>
            <w:r w:rsidRPr="00CE078D">
              <w:rPr>
                <w:rFonts w:ascii="Garamond" w:hAnsi="Garamond"/>
              </w:rPr>
              <w:t>Pedaliera con almeno tre comandi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36" w:type="pct"/>
          </w:tcPr>
          <w:p w14:paraId="732CC7FD" w14:textId="77777777" w:rsidR="00663D17" w:rsidRPr="009F6462" w:rsidRDefault="00663D17" w:rsidP="00E30059">
            <w:pPr>
              <w:jc w:val="both"/>
            </w:pPr>
          </w:p>
        </w:tc>
        <w:tc>
          <w:tcPr>
            <w:tcW w:w="588" w:type="pct"/>
          </w:tcPr>
          <w:p w14:paraId="18012EAC" w14:textId="77777777" w:rsidR="00663D17" w:rsidRPr="009F6462" w:rsidRDefault="00663D17" w:rsidP="00E30059">
            <w:pPr>
              <w:jc w:val="both"/>
            </w:pPr>
          </w:p>
        </w:tc>
        <w:tc>
          <w:tcPr>
            <w:tcW w:w="735" w:type="pct"/>
          </w:tcPr>
          <w:p w14:paraId="00683668" w14:textId="77777777" w:rsidR="00663D17" w:rsidRPr="009F6462" w:rsidRDefault="00663D17" w:rsidP="00E30059">
            <w:pPr>
              <w:jc w:val="both"/>
            </w:pPr>
          </w:p>
        </w:tc>
      </w:tr>
      <w:tr w:rsidR="00663D17" w:rsidRPr="009F6462" w14:paraId="21FA4B7C" w14:textId="77777777" w:rsidTr="00FF153B">
        <w:trPr>
          <w:trHeight w:val="240"/>
        </w:trPr>
        <w:tc>
          <w:tcPr>
            <w:tcW w:w="2941" w:type="pct"/>
          </w:tcPr>
          <w:p w14:paraId="353C659F" w14:textId="2682934D" w:rsidR="00663D17" w:rsidRPr="009F6462" w:rsidRDefault="00663D17" w:rsidP="00E30059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rFonts w:eastAsia="Arial MT"/>
                <w:lang w:eastAsia="en-US"/>
              </w:rPr>
            </w:pPr>
            <w:r w:rsidRPr="00CE078D">
              <w:rPr>
                <w:rFonts w:ascii="Garamond" w:hAnsi="Garamond"/>
              </w:rPr>
              <w:t>Poggiatesta aperto a ferro di cavallo specifico per oftalmologia con cuscino asportabile, senza cuciture, lavabile, sanificabile, con meccanismo di articolazione meccanico o elettrico che consenta facilmente la rotazione su tre dimensioni con frizione manuale</w:t>
            </w:r>
          </w:p>
        </w:tc>
        <w:tc>
          <w:tcPr>
            <w:tcW w:w="736" w:type="pct"/>
          </w:tcPr>
          <w:p w14:paraId="69135B3A" w14:textId="77777777" w:rsidR="00663D17" w:rsidRPr="009F6462" w:rsidRDefault="00663D17" w:rsidP="00E30059">
            <w:pPr>
              <w:jc w:val="both"/>
            </w:pPr>
          </w:p>
        </w:tc>
        <w:tc>
          <w:tcPr>
            <w:tcW w:w="588" w:type="pct"/>
          </w:tcPr>
          <w:p w14:paraId="269FB170" w14:textId="77777777" w:rsidR="00663D17" w:rsidRPr="009F6462" w:rsidRDefault="00663D17" w:rsidP="00E30059">
            <w:pPr>
              <w:jc w:val="both"/>
            </w:pPr>
          </w:p>
        </w:tc>
        <w:tc>
          <w:tcPr>
            <w:tcW w:w="735" w:type="pct"/>
          </w:tcPr>
          <w:p w14:paraId="5766E8B5" w14:textId="77777777" w:rsidR="00663D17" w:rsidRPr="009F6462" w:rsidRDefault="00663D17" w:rsidP="00E30059">
            <w:pPr>
              <w:jc w:val="both"/>
            </w:pPr>
          </w:p>
        </w:tc>
      </w:tr>
      <w:tr w:rsidR="00606A46" w:rsidRPr="009F6462" w14:paraId="2451E744" w14:textId="77777777" w:rsidTr="00FF153B">
        <w:trPr>
          <w:trHeight w:val="240"/>
        </w:trPr>
        <w:tc>
          <w:tcPr>
            <w:tcW w:w="2941" w:type="pct"/>
          </w:tcPr>
          <w:p w14:paraId="2E8E393E" w14:textId="13AE990B" w:rsidR="00606A46" w:rsidRPr="009F6462" w:rsidRDefault="00663D17" w:rsidP="009F6462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</w:pPr>
            <w:r w:rsidRPr="00CE078D">
              <w:rPr>
                <w:rFonts w:ascii="Garamond" w:hAnsi="Garamond"/>
              </w:rPr>
              <w:t>Ampio spazio lateralmente alla testa per accessi temporali e per le gambe dell’operatore quindi senza barre porta strumenti laterali bensì sottopiano o non sporgenti che non disturbino l’operatore</w:t>
            </w:r>
          </w:p>
        </w:tc>
        <w:tc>
          <w:tcPr>
            <w:tcW w:w="736" w:type="pct"/>
          </w:tcPr>
          <w:p w14:paraId="2136D53E" w14:textId="77777777" w:rsidR="00606A46" w:rsidRPr="009F6462" w:rsidRDefault="00606A46" w:rsidP="009C65C5">
            <w:pPr>
              <w:jc w:val="both"/>
            </w:pPr>
          </w:p>
        </w:tc>
        <w:tc>
          <w:tcPr>
            <w:tcW w:w="588" w:type="pct"/>
          </w:tcPr>
          <w:p w14:paraId="4F9F7D92" w14:textId="77777777" w:rsidR="00606A46" w:rsidRPr="009F6462" w:rsidRDefault="00606A46" w:rsidP="009C65C5">
            <w:pPr>
              <w:jc w:val="both"/>
            </w:pPr>
          </w:p>
        </w:tc>
        <w:tc>
          <w:tcPr>
            <w:tcW w:w="735" w:type="pct"/>
          </w:tcPr>
          <w:p w14:paraId="34A11FE8" w14:textId="77777777" w:rsidR="00606A46" w:rsidRPr="009F6462" w:rsidRDefault="00606A46" w:rsidP="009C65C5">
            <w:pPr>
              <w:jc w:val="both"/>
            </w:pPr>
          </w:p>
        </w:tc>
      </w:tr>
      <w:tr w:rsidR="009F6462" w:rsidRPr="009F6462" w14:paraId="33D6CEFB" w14:textId="77777777" w:rsidTr="00FF153B">
        <w:trPr>
          <w:trHeight w:val="240"/>
        </w:trPr>
        <w:tc>
          <w:tcPr>
            <w:tcW w:w="2941" w:type="pct"/>
          </w:tcPr>
          <w:p w14:paraId="2B6CAA48" w14:textId="1489B999" w:rsidR="009F6462" w:rsidRPr="009F6462" w:rsidRDefault="00663D17" w:rsidP="009F6462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rFonts w:eastAsia="Arial MT"/>
                <w:lang w:eastAsia="en-US"/>
              </w:rPr>
            </w:pPr>
            <w:r w:rsidRPr="00CE078D">
              <w:rPr>
                <w:rFonts w:ascii="Garamond" w:hAnsi="Garamond"/>
              </w:rPr>
              <w:t>Blocco delle ruote possibilmente su colonna telescopica per assicurare la massima stabilità</w:t>
            </w:r>
          </w:p>
        </w:tc>
        <w:tc>
          <w:tcPr>
            <w:tcW w:w="736" w:type="pct"/>
          </w:tcPr>
          <w:p w14:paraId="02CD4ACD" w14:textId="77777777" w:rsidR="009F6462" w:rsidRPr="009F6462" w:rsidRDefault="009F6462" w:rsidP="009C65C5">
            <w:pPr>
              <w:jc w:val="both"/>
            </w:pPr>
          </w:p>
        </w:tc>
        <w:tc>
          <w:tcPr>
            <w:tcW w:w="588" w:type="pct"/>
          </w:tcPr>
          <w:p w14:paraId="18BB4842" w14:textId="77777777" w:rsidR="009F6462" w:rsidRPr="009F6462" w:rsidRDefault="009F6462" w:rsidP="009C65C5">
            <w:pPr>
              <w:jc w:val="both"/>
            </w:pPr>
          </w:p>
        </w:tc>
        <w:tc>
          <w:tcPr>
            <w:tcW w:w="735" w:type="pct"/>
          </w:tcPr>
          <w:p w14:paraId="63CFBEC7" w14:textId="77777777" w:rsidR="009F6462" w:rsidRPr="009F6462" w:rsidRDefault="009F6462" w:rsidP="009C65C5">
            <w:pPr>
              <w:jc w:val="both"/>
            </w:pPr>
          </w:p>
        </w:tc>
      </w:tr>
      <w:tr w:rsidR="00FF153B" w:rsidRPr="009F6462" w14:paraId="1708AE96" w14:textId="77777777" w:rsidTr="00FF153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941" w:type="pct"/>
          </w:tcPr>
          <w:p w14:paraId="1CA06014" w14:textId="0BCEE45C" w:rsidR="00FF153B" w:rsidRPr="009F6462" w:rsidRDefault="00FF153B" w:rsidP="0072608F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rFonts w:eastAsia="Arial MT"/>
                <w:lang w:eastAsia="en-US"/>
              </w:rPr>
            </w:pPr>
            <w:r w:rsidRPr="00E33FEB">
              <w:t>Schienale regolabile in lunghezza per un ampio range di altezze pazienti</w:t>
            </w:r>
          </w:p>
        </w:tc>
        <w:tc>
          <w:tcPr>
            <w:tcW w:w="736" w:type="pct"/>
          </w:tcPr>
          <w:p w14:paraId="4F9294B0" w14:textId="77777777" w:rsidR="00FF153B" w:rsidRPr="009F6462" w:rsidRDefault="00FF153B" w:rsidP="0072608F">
            <w:pPr>
              <w:jc w:val="both"/>
            </w:pPr>
          </w:p>
        </w:tc>
        <w:tc>
          <w:tcPr>
            <w:tcW w:w="588" w:type="pct"/>
          </w:tcPr>
          <w:p w14:paraId="455F1155" w14:textId="77777777" w:rsidR="00FF153B" w:rsidRPr="009F6462" w:rsidRDefault="00FF153B" w:rsidP="0072608F">
            <w:pPr>
              <w:jc w:val="both"/>
            </w:pPr>
          </w:p>
        </w:tc>
        <w:tc>
          <w:tcPr>
            <w:tcW w:w="735" w:type="pct"/>
          </w:tcPr>
          <w:p w14:paraId="6B28CB35" w14:textId="77777777" w:rsidR="00FF153B" w:rsidRPr="009F6462" w:rsidRDefault="00FF153B" w:rsidP="0072608F">
            <w:pPr>
              <w:jc w:val="both"/>
            </w:pPr>
          </w:p>
        </w:tc>
      </w:tr>
    </w:tbl>
    <w:p w14:paraId="491CF6C2" w14:textId="222A7345" w:rsidR="00663D17" w:rsidRDefault="00663D17" w:rsidP="00663D17"/>
    <w:p w14:paraId="5194F189" w14:textId="44FDAD29" w:rsidR="00FF153B" w:rsidRDefault="00FF153B" w:rsidP="00663D17"/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90"/>
        <w:gridCol w:w="1418"/>
        <w:gridCol w:w="1096"/>
        <w:gridCol w:w="38"/>
        <w:gridCol w:w="1310"/>
        <w:gridCol w:w="38"/>
      </w:tblGrid>
      <w:tr w:rsidR="00FF153B" w:rsidRPr="00D11D86" w14:paraId="0FD4E6FE" w14:textId="77777777" w:rsidTr="0072608F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9F01CE" w14:textId="77777777" w:rsidR="00FF153B" w:rsidRPr="00D11D86" w:rsidRDefault="00FF153B" w:rsidP="0072608F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14EC78" w14:textId="77777777" w:rsidR="00FF153B" w:rsidRPr="00D11D86" w:rsidRDefault="00FF153B" w:rsidP="0072608F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C066A6" w14:textId="77777777" w:rsidR="00FF153B" w:rsidRPr="000E4BE7" w:rsidRDefault="00FF153B" w:rsidP="0072608F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52ECAD8" w14:textId="77777777" w:rsidR="00FF153B" w:rsidRPr="000E4BE7" w:rsidRDefault="00FF153B" w:rsidP="0072608F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F288075" w14:textId="77777777" w:rsidR="00FF153B" w:rsidRPr="000E4BE7" w:rsidRDefault="00FF153B" w:rsidP="0072608F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FF153B" w:rsidRPr="00D11D86" w14:paraId="712DD3F6" w14:textId="77777777" w:rsidTr="0072608F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539F" w14:textId="77777777" w:rsidR="00FF153B" w:rsidRPr="00D11D86" w:rsidRDefault="00FF153B" w:rsidP="007260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AE130" w14:textId="77777777" w:rsidR="00FF153B" w:rsidRPr="0071390F" w:rsidRDefault="00FF153B" w:rsidP="0072608F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12EEC">
              <w:rPr>
                <w:b/>
              </w:rPr>
              <w:t xml:space="preserve">fornitura in noleggio quinquennale </w:t>
            </w:r>
            <w:r w:rsidRPr="00C27872">
              <w:rPr>
                <w:b/>
              </w:rPr>
              <w:t xml:space="preserve">di </w:t>
            </w:r>
            <w:r>
              <w:rPr>
                <w:b/>
              </w:rPr>
              <w:t xml:space="preserve">n.2 poltrone operatorie con n.2 sedute chirurgiche per operatore comprensiva del servizio di manutenzione full risk e del materiale di consumo </w:t>
            </w:r>
            <w:r w:rsidRPr="00C27872">
              <w:rPr>
                <w:b/>
              </w:rPr>
              <w:t xml:space="preserve">per l’U.O.C. di </w:t>
            </w:r>
            <w:r>
              <w:rPr>
                <w:b/>
              </w:rPr>
              <w:t xml:space="preserve">Oftalmologia </w:t>
            </w:r>
            <w:r w:rsidRPr="00C27872">
              <w:rPr>
                <w:b/>
              </w:rPr>
              <w:t xml:space="preserve">dell’Azienda Ospedaliera </w:t>
            </w:r>
            <w:r w:rsidRPr="00312EEC">
              <w:rPr>
                <w:b/>
              </w:rPr>
              <w:t>dell’</w:t>
            </w:r>
            <w:r>
              <w:rPr>
                <w:b/>
              </w:rPr>
              <w:t>A</w:t>
            </w:r>
            <w:r w:rsidRPr="00312EEC">
              <w:rPr>
                <w:b/>
              </w:rPr>
              <w:t xml:space="preserve">zienda </w:t>
            </w:r>
            <w:r>
              <w:rPr>
                <w:b/>
              </w:rPr>
              <w:t>O</w:t>
            </w:r>
            <w:r w:rsidRPr="00312EEC">
              <w:rPr>
                <w:b/>
              </w:rPr>
              <w:t>spedaliera</w:t>
            </w:r>
            <w:r w:rsidRPr="001268AE">
              <w:rPr>
                <w:b/>
              </w:rPr>
              <w:t>”</w:t>
            </w:r>
            <w:r>
              <w:rPr>
                <w:b/>
              </w:rPr>
              <w:t>.</w:t>
            </w:r>
          </w:p>
        </w:tc>
      </w:tr>
      <w:tr w:rsidR="00FF153B" w:rsidRPr="00CB0D7F" w14:paraId="39953C5C" w14:textId="77777777" w:rsidTr="0072608F">
        <w:trPr>
          <w:gridBefore w:val="1"/>
          <w:wBefore w:w="38" w:type="dxa"/>
          <w:trHeight w:val="136"/>
          <w:jc w:val="right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29894B" w14:textId="77777777" w:rsidR="00FF153B" w:rsidRPr="00CB0D7F" w:rsidRDefault="00FF153B" w:rsidP="0072608F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84BEB8" w14:textId="77777777" w:rsidR="00FF153B" w:rsidRPr="00CB0D7F" w:rsidRDefault="00FF153B" w:rsidP="0072608F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F153B" w:rsidRPr="00D11D86" w14:paraId="52CA667B" w14:textId="77777777" w:rsidTr="0072608F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7303" w14:textId="77777777" w:rsidR="00FF153B" w:rsidRPr="00D11D86" w:rsidRDefault="00FF153B" w:rsidP="0072608F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FF8D" w14:textId="77777777" w:rsidR="00FF153B" w:rsidRPr="00D11D86" w:rsidRDefault="00FF153B" w:rsidP="0072608F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18650" w14:textId="77777777" w:rsidR="00FF153B" w:rsidRPr="00D11D86" w:rsidRDefault="00FF153B" w:rsidP="0072608F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FF153B" w:rsidRPr="00D11D86" w14:paraId="686E3079" w14:textId="77777777" w:rsidTr="0072608F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5819" w14:textId="77777777" w:rsidR="00FF153B" w:rsidRPr="00D11D86" w:rsidRDefault="00FF153B" w:rsidP="0072608F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81A3" w14:textId="77777777" w:rsidR="00FF153B" w:rsidRPr="00D11D86" w:rsidRDefault="00FF153B" w:rsidP="0072608F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419CA" w14:textId="77777777" w:rsidR="00FF153B" w:rsidRPr="00D11D86" w:rsidRDefault="00FF153B" w:rsidP="0072608F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FF153B" w:rsidRPr="00D11D86" w14:paraId="6C93EA16" w14:textId="77777777" w:rsidTr="0072608F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86D8" w14:textId="77777777" w:rsidR="00FF153B" w:rsidRPr="00D11D86" w:rsidRDefault="00FF153B" w:rsidP="0072608F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FF418" w14:textId="77777777" w:rsidR="00FF153B" w:rsidRPr="00D11D86" w:rsidRDefault="00FF153B" w:rsidP="0072608F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nuova di fabbrica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41E94" w14:textId="77777777" w:rsidR="00FF153B" w:rsidRPr="00D11D86" w:rsidRDefault="00FF153B" w:rsidP="0072608F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85CFC8" w14:textId="77777777" w:rsidR="00FF153B" w:rsidRPr="00D11D86" w:rsidRDefault="00FF153B" w:rsidP="0072608F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11874" w14:textId="77777777" w:rsidR="00FF153B" w:rsidRPr="00D11D86" w:rsidRDefault="00FF153B" w:rsidP="0072608F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FF153B" w:rsidRPr="00D11D86" w14:paraId="408CAF61" w14:textId="77777777" w:rsidTr="0072608F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46EE" w14:textId="77777777" w:rsidR="00FF153B" w:rsidRPr="00D11D86" w:rsidRDefault="00FF153B" w:rsidP="0072608F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5D287" w14:textId="77777777" w:rsidR="00FF153B" w:rsidRPr="00D11D86" w:rsidRDefault="00FF153B" w:rsidP="0072608F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di ultima generazione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A7C7B" w14:textId="77777777" w:rsidR="00FF153B" w:rsidRPr="00D11D86" w:rsidRDefault="00FF153B" w:rsidP="0072608F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64E27" w14:textId="77777777" w:rsidR="00FF153B" w:rsidRPr="00D11D86" w:rsidRDefault="00FF153B" w:rsidP="0072608F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11558" w14:textId="77777777" w:rsidR="00FF153B" w:rsidRPr="00D11D86" w:rsidRDefault="00FF153B" w:rsidP="0072608F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FF153B" w:rsidRPr="003D0D2A" w14:paraId="31A2DFB7" w14:textId="77777777" w:rsidTr="0072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8222" w:type="dxa"/>
            <w:gridSpan w:val="5"/>
            <w:shd w:val="pct20" w:color="auto" w:fill="auto"/>
          </w:tcPr>
          <w:p w14:paraId="7030F0FB" w14:textId="77777777" w:rsidR="00FF153B" w:rsidRPr="003D0D2A" w:rsidRDefault="00FF153B" w:rsidP="0072608F">
            <w:pPr>
              <w:rPr>
                <w:sz w:val="18"/>
                <w:szCs w:val="18"/>
              </w:rPr>
            </w:pPr>
          </w:p>
          <w:p w14:paraId="442A6629" w14:textId="2A693FB4" w:rsidR="00FF153B" w:rsidRPr="003D0D2A" w:rsidRDefault="00FF153B" w:rsidP="00FF153B">
            <w:pPr>
              <w:rPr>
                <w:b/>
                <w:sz w:val="18"/>
                <w:szCs w:val="18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  <w:r>
              <w:rPr>
                <w:b/>
                <w:bCs/>
                <w:szCs w:val="22"/>
              </w:rPr>
              <w:t xml:space="preserve">seduta chirurgo </w:t>
            </w:r>
          </w:p>
        </w:tc>
        <w:tc>
          <w:tcPr>
            <w:tcW w:w="1348" w:type="dxa"/>
            <w:gridSpan w:val="2"/>
            <w:shd w:val="pct20" w:color="auto" w:fill="auto"/>
          </w:tcPr>
          <w:p w14:paraId="299E1BF2" w14:textId="77777777" w:rsidR="00FF153B" w:rsidRPr="003D0D2A" w:rsidRDefault="00FF153B" w:rsidP="0072608F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95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9"/>
        <w:gridCol w:w="1419"/>
        <w:gridCol w:w="1133"/>
        <w:gridCol w:w="1417"/>
      </w:tblGrid>
      <w:tr w:rsidR="00FF153B" w:rsidRPr="009F6462" w14:paraId="2DBB65F6" w14:textId="77777777" w:rsidTr="0072608F">
        <w:trPr>
          <w:trHeight w:val="461"/>
        </w:trPr>
        <w:tc>
          <w:tcPr>
            <w:tcW w:w="2941" w:type="pct"/>
            <w:hideMark/>
          </w:tcPr>
          <w:p w14:paraId="506D504A" w14:textId="44B6E29D" w:rsidR="00FF153B" w:rsidRPr="009F6462" w:rsidRDefault="00FF153B" w:rsidP="00FF153B">
            <w:pPr>
              <w:pStyle w:val="Paragrafoelenco"/>
              <w:numPr>
                <w:ilvl w:val="0"/>
                <w:numId w:val="23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>
              <w:rPr>
                <w:rFonts w:ascii="Garamond" w:hAnsi="Garamond"/>
              </w:rPr>
              <w:t>Regolazione in altezza tramite rilascio del piede e freno</w:t>
            </w:r>
          </w:p>
        </w:tc>
        <w:tc>
          <w:tcPr>
            <w:tcW w:w="736" w:type="pct"/>
          </w:tcPr>
          <w:p w14:paraId="0CADF470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08872018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42E6DD0F" w14:textId="77777777" w:rsidR="00FF153B" w:rsidRPr="009F6462" w:rsidRDefault="00FF153B" w:rsidP="0072608F">
            <w:pPr>
              <w:ind w:left="170" w:hanging="170"/>
              <w:jc w:val="both"/>
            </w:pPr>
          </w:p>
        </w:tc>
      </w:tr>
      <w:tr w:rsidR="00FF153B" w:rsidRPr="009F6462" w14:paraId="43E5F9CC" w14:textId="77777777" w:rsidTr="0072608F">
        <w:trPr>
          <w:trHeight w:val="515"/>
        </w:trPr>
        <w:tc>
          <w:tcPr>
            <w:tcW w:w="2941" w:type="pct"/>
            <w:hideMark/>
          </w:tcPr>
          <w:p w14:paraId="09435C39" w14:textId="4C77AA39" w:rsidR="00FF153B" w:rsidRPr="009F6462" w:rsidRDefault="00FF153B" w:rsidP="00FF153B">
            <w:pPr>
              <w:pStyle w:val="Paragrafoelenco"/>
              <w:numPr>
                <w:ilvl w:val="0"/>
                <w:numId w:val="23"/>
              </w:numPr>
              <w:ind w:left="357" w:right="57" w:hanging="357"/>
              <w:jc w:val="both"/>
            </w:pPr>
            <w:r>
              <w:rPr>
                <w:rFonts w:ascii="Garamond" w:hAnsi="Garamond"/>
              </w:rPr>
              <w:t>Bracciolo regolabile in tre posizioni ed in altezza.</w:t>
            </w:r>
          </w:p>
        </w:tc>
        <w:tc>
          <w:tcPr>
            <w:tcW w:w="736" w:type="pct"/>
          </w:tcPr>
          <w:p w14:paraId="78359F9D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3C3950FB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7DE48C44" w14:textId="77777777" w:rsidR="00FF153B" w:rsidRPr="009F6462" w:rsidRDefault="00FF153B" w:rsidP="0072608F">
            <w:pPr>
              <w:ind w:left="170" w:hanging="170"/>
              <w:jc w:val="both"/>
            </w:pPr>
          </w:p>
        </w:tc>
      </w:tr>
      <w:tr w:rsidR="00FF153B" w:rsidRPr="009F6462" w14:paraId="32A36384" w14:textId="77777777" w:rsidTr="0072608F">
        <w:trPr>
          <w:trHeight w:val="375"/>
        </w:trPr>
        <w:tc>
          <w:tcPr>
            <w:tcW w:w="2941" w:type="pct"/>
            <w:hideMark/>
          </w:tcPr>
          <w:p w14:paraId="4DF07CE9" w14:textId="7F8FCF45" w:rsidR="00FF153B" w:rsidRPr="009F6462" w:rsidRDefault="00FF153B" w:rsidP="00FF153B">
            <w:pPr>
              <w:pStyle w:val="Paragrafoelenco"/>
              <w:numPr>
                <w:ilvl w:val="0"/>
                <w:numId w:val="23"/>
              </w:numPr>
              <w:ind w:left="357" w:right="57" w:hanging="357"/>
              <w:jc w:val="both"/>
            </w:pPr>
            <w:r>
              <w:rPr>
                <w:rFonts w:ascii="Garamond" w:hAnsi="Garamond"/>
              </w:rPr>
              <w:t>Fissaggio robusto e fermo della posizioni del bracciolo.</w:t>
            </w:r>
          </w:p>
        </w:tc>
        <w:tc>
          <w:tcPr>
            <w:tcW w:w="736" w:type="pct"/>
          </w:tcPr>
          <w:p w14:paraId="1DF4D86E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551FA902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3AA3A2A5" w14:textId="77777777" w:rsidR="00FF153B" w:rsidRPr="009F6462" w:rsidRDefault="00FF153B" w:rsidP="0072608F">
            <w:pPr>
              <w:ind w:left="170" w:hanging="170"/>
              <w:jc w:val="both"/>
            </w:pPr>
          </w:p>
        </w:tc>
      </w:tr>
      <w:tr w:rsidR="00FF153B" w:rsidRPr="009F6462" w14:paraId="6A7DA8FA" w14:textId="77777777" w:rsidTr="0072608F">
        <w:trPr>
          <w:trHeight w:val="375"/>
        </w:trPr>
        <w:tc>
          <w:tcPr>
            <w:tcW w:w="2941" w:type="pct"/>
          </w:tcPr>
          <w:p w14:paraId="412D950C" w14:textId="765EB820" w:rsidR="00FF153B" w:rsidRPr="009F6462" w:rsidRDefault="00FF153B" w:rsidP="00FF153B">
            <w:pPr>
              <w:pStyle w:val="Paragrafoelenco"/>
              <w:numPr>
                <w:ilvl w:val="0"/>
                <w:numId w:val="23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>
              <w:rPr>
                <w:rFonts w:ascii="Garamond" w:hAnsi="Garamond"/>
              </w:rPr>
              <w:t>Regolazione in altezza di 590 – 790 mm.</w:t>
            </w:r>
          </w:p>
        </w:tc>
        <w:tc>
          <w:tcPr>
            <w:tcW w:w="736" w:type="pct"/>
          </w:tcPr>
          <w:p w14:paraId="0CBBBBE3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1923B4BB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09D9256E" w14:textId="77777777" w:rsidR="00FF153B" w:rsidRPr="009F6462" w:rsidRDefault="00FF153B" w:rsidP="0072608F">
            <w:pPr>
              <w:ind w:left="170" w:hanging="170"/>
              <w:jc w:val="both"/>
            </w:pPr>
          </w:p>
        </w:tc>
      </w:tr>
      <w:tr w:rsidR="00FF153B" w:rsidRPr="009F6462" w14:paraId="5D6BF1EA" w14:textId="77777777" w:rsidTr="0072608F">
        <w:trPr>
          <w:trHeight w:val="375"/>
        </w:trPr>
        <w:tc>
          <w:tcPr>
            <w:tcW w:w="2941" w:type="pct"/>
          </w:tcPr>
          <w:p w14:paraId="71C86B9D" w14:textId="44B860A0" w:rsidR="00FF153B" w:rsidRPr="009F6462" w:rsidRDefault="00FF153B" w:rsidP="00FF153B">
            <w:pPr>
              <w:pStyle w:val="Paragrafoelenco"/>
              <w:numPr>
                <w:ilvl w:val="0"/>
                <w:numId w:val="23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>
              <w:rPr>
                <w:rFonts w:ascii="Garamond" w:hAnsi="Garamond"/>
              </w:rPr>
              <w:t>Freno centralizzato con sblocco a pedale.</w:t>
            </w:r>
          </w:p>
        </w:tc>
        <w:tc>
          <w:tcPr>
            <w:tcW w:w="736" w:type="pct"/>
          </w:tcPr>
          <w:p w14:paraId="30D55C59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044494FB" w14:textId="77777777" w:rsidR="00FF153B" w:rsidRPr="009F6462" w:rsidRDefault="00FF153B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56142212" w14:textId="77777777" w:rsidR="00FF153B" w:rsidRPr="009F6462" w:rsidRDefault="00FF153B" w:rsidP="0072608F">
            <w:pPr>
              <w:ind w:left="170" w:hanging="170"/>
              <w:jc w:val="both"/>
            </w:pPr>
          </w:p>
        </w:tc>
      </w:tr>
      <w:tr w:rsidR="00FF153B" w:rsidRPr="009F6462" w14:paraId="5BE77823" w14:textId="77777777" w:rsidTr="0072608F">
        <w:trPr>
          <w:trHeight w:val="240"/>
        </w:trPr>
        <w:tc>
          <w:tcPr>
            <w:tcW w:w="2941" w:type="pct"/>
          </w:tcPr>
          <w:p w14:paraId="112C94FF" w14:textId="6F7CB0C0" w:rsidR="00FF153B" w:rsidRPr="009F6462" w:rsidRDefault="00FF153B" w:rsidP="00FF153B">
            <w:pPr>
              <w:pStyle w:val="Paragrafoelenco"/>
              <w:numPr>
                <w:ilvl w:val="0"/>
                <w:numId w:val="23"/>
              </w:numPr>
              <w:ind w:left="284" w:hanging="284"/>
              <w:jc w:val="both"/>
            </w:pPr>
            <w:r>
              <w:rPr>
                <w:rFonts w:ascii="Garamond" w:hAnsi="Garamond"/>
              </w:rPr>
              <w:t>Sezione posteriore regolabile con supporto lombare.</w:t>
            </w:r>
          </w:p>
        </w:tc>
        <w:tc>
          <w:tcPr>
            <w:tcW w:w="736" w:type="pct"/>
          </w:tcPr>
          <w:p w14:paraId="765CBF31" w14:textId="77777777" w:rsidR="00FF153B" w:rsidRPr="009F6462" w:rsidRDefault="00FF153B" w:rsidP="0072608F">
            <w:pPr>
              <w:jc w:val="both"/>
            </w:pPr>
          </w:p>
        </w:tc>
        <w:tc>
          <w:tcPr>
            <w:tcW w:w="588" w:type="pct"/>
          </w:tcPr>
          <w:p w14:paraId="5F1FC2B8" w14:textId="77777777" w:rsidR="00FF153B" w:rsidRPr="009F6462" w:rsidRDefault="00FF153B" w:rsidP="0072608F">
            <w:pPr>
              <w:jc w:val="both"/>
            </w:pPr>
          </w:p>
        </w:tc>
        <w:tc>
          <w:tcPr>
            <w:tcW w:w="735" w:type="pct"/>
          </w:tcPr>
          <w:p w14:paraId="607DF9DD" w14:textId="77777777" w:rsidR="00FF153B" w:rsidRPr="009F6462" w:rsidRDefault="00FF153B" w:rsidP="0072608F">
            <w:pPr>
              <w:jc w:val="both"/>
            </w:pPr>
          </w:p>
        </w:tc>
      </w:tr>
      <w:tr w:rsidR="00FF153B" w:rsidRPr="009F6462" w14:paraId="4537E6E0" w14:textId="77777777" w:rsidTr="0072608F">
        <w:trPr>
          <w:trHeight w:val="240"/>
        </w:trPr>
        <w:tc>
          <w:tcPr>
            <w:tcW w:w="2941" w:type="pct"/>
          </w:tcPr>
          <w:p w14:paraId="59F8C349" w14:textId="36C218D6" w:rsidR="00FF153B" w:rsidRPr="009F6462" w:rsidRDefault="00FF153B" w:rsidP="00FF153B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</w:pPr>
            <w:r>
              <w:rPr>
                <w:rFonts w:ascii="Garamond" w:hAnsi="Garamond"/>
              </w:rPr>
              <w:t>Angolo di seduta regolabile.</w:t>
            </w:r>
          </w:p>
        </w:tc>
        <w:tc>
          <w:tcPr>
            <w:tcW w:w="736" w:type="pct"/>
          </w:tcPr>
          <w:p w14:paraId="3768A8ED" w14:textId="77777777" w:rsidR="00FF153B" w:rsidRPr="009F6462" w:rsidRDefault="00FF153B" w:rsidP="0072608F">
            <w:pPr>
              <w:jc w:val="both"/>
            </w:pPr>
          </w:p>
        </w:tc>
        <w:tc>
          <w:tcPr>
            <w:tcW w:w="588" w:type="pct"/>
          </w:tcPr>
          <w:p w14:paraId="45256B08" w14:textId="77777777" w:rsidR="00FF153B" w:rsidRPr="009F6462" w:rsidRDefault="00FF153B" w:rsidP="0072608F">
            <w:pPr>
              <w:jc w:val="both"/>
            </w:pPr>
          </w:p>
        </w:tc>
        <w:tc>
          <w:tcPr>
            <w:tcW w:w="735" w:type="pct"/>
          </w:tcPr>
          <w:p w14:paraId="4787F111" w14:textId="77777777" w:rsidR="00FF153B" w:rsidRPr="009F6462" w:rsidRDefault="00FF153B" w:rsidP="0072608F">
            <w:pPr>
              <w:jc w:val="both"/>
            </w:pPr>
          </w:p>
        </w:tc>
      </w:tr>
      <w:tr w:rsidR="00FF153B" w:rsidRPr="009F6462" w14:paraId="68A088DD" w14:textId="77777777" w:rsidTr="0072608F">
        <w:trPr>
          <w:trHeight w:val="240"/>
        </w:trPr>
        <w:tc>
          <w:tcPr>
            <w:tcW w:w="2941" w:type="pct"/>
          </w:tcPr>
          <w:p w14:paraId="0CA10714" w14:textId="65A80DE5" w:rsidR="00FF153B" w:rsidRPr="009F6462" w:rsidRDefault="00FF153B" w:rsidP="00FF153B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rFonts w:eastAsia="Arial MT"/>
                <w:lang w:eastAsia="en-US"/>
              </w:rPr>
            </w:pPr>
            <w:r>
              <w:rPr>
                <w:rFonts w:ascii="Garamond" w:hAnsi="Garamond"/>
              </w:rPr>
              <w:t>Comfort con 5 ruote e cuscinetti a sfera uno elettricamente conduttivo.</w:t>
            </w:r>
          </w:p>
        </w:tc>
        <w:tc>
          <w:tcPr>
            <w:tcW w:w="736" w:type="pct"/>
          </w:tcPr>
          <w:p w14:paraId="18994CBB" w14:textId="77777777" w:rsidR="00FF153B" w:rsidRPr="009F6462" w:rsidRDefault="00FF153B" w:rsidP="0072608F">
            <w:pPr>
              <w:jc w:val="both"/>
            </w:pPr>
          </w:p>
        </w:tc>
        <w:tc>
          <w:tcPr>
            <w:tcW w:w="588" w:type="pct"/>
          </w:tcPr>
          <w:p w14:paraId="4C2159D4" w14:textId="77777777" w:rsidR="00FF153B" w:rsidRPr="009F6462" w:rsidRDefault="00FF153B" w:rsidP="0072608F">
            <w:pPr>
              <w:jc w:val="both"/>
            </w:pPr>
          </w:p>
        </w:tc>
        <w:tc>
          <w:tcPr>
            <w:tcW w:w="735" w:type="pct"/>
          </w:tcPr>
          <w:p w14:paraId="36800730" w14:textId="77777777" w:rsidR="00FF153B" w:rsidRPr="009F6462" w:rsidRDefault="00FF153B" w:rsidP="0072608F">
            <w:pPr>
              <w:jc w:val="both"/>
            </w:pPr>
          </w:p>
        </w:tc>
      </w:tr>
      <w:tr w:rsidR="00FF153B" w:rsidRPr="009F6462" w14:paraId="10B42423" w14:textId="77777777" w:rsidTr="0072608F">
        <w:trPr>
          <w:trHeight w:val="240"/>
        </w:trPr>
        <w:tc>
          <w:tcPr>
            <w:tcW w:w="2941" w:type="pct"/>
          </w:tcPr>
          <w:p w14:paraId="71AF6A9D" w14:textId="04DDF93A" w:rsidR="00FF153B" w:rsidRPr="00736AA1" w:rsidRDefault="00736AA1" w:rsidP="00736AA1">
            <w:pPr>
              <w:pStyle w:val="Paragrafoelenco"/>
              <w:numPr>
                <w:ilvl w:val="0"/>
                <w:numId w:val="23"/>
              </w:numPr>
              <w:ind w:left="357" w:hanging="357"/>
              <w:jc w:val="both"/>
              <w:rPr>
                <w:rFonts w:eastAsia="Arial MT"/>
                <w:lang w:eastAsia="en-US"/>
              </w:rPr>
            </w:pPr>
            <w:r>
              <w:rPr>
                <w:rFonts w:ascii="Garamond" w:hAnsi="Garamond"/>
              </w:rPr>
              <w:t>Design a forma well.</w:t>
            </w:r>
            <w:r w:rsidR="00FF153B" w:rsidRPr="00736AA1">
              <w:rPr>
                <w:rFonts w:ascii="Garamond" w:hAnsi="Garamond"/>
              </w:rPr>
              <w:t>.</w:t>
            </w:r>
          </w:p>
        </w:tc>
        <w:tc>
          <w:tcPr>
            <w:tcW w:w="736" w:type="pct"/>
          </w:tcPr>
          <w:p w14:paraId="7199EB30" w14:textId="77777777" w:rsidR="00FF153B" w:rsidRPr="009F6462" w:rsidRDefault="00FF153B" w:rsidP="0072608F">
            <w:pPr>
              <w:jc w:val="both"/>
            </w:pPr>
          </w:p>
        </w:tc>
        <w:tc>
          <w:tcPr>
            <w:tcW w:w="588" w:type="pct"/>
          </w:tcPr>
          <w:p w14:paraId="38E08ED8" w14:textId="77777777" w:rsidR="00FF153B" w:rsidRPr="009F6462" w:rsidRDefault="00FF153B" w:rsidP="0072608F">
            <w:pPr>
              <w:jc w:val="both"/>
            </w:pPr>
          </w:p>
        </w:tc>
        <w:tc>
          <w:tcPr>
            <w:tcW w:w="735" w:type="pct"/>
          </w:tcPr>
          <w:p w14:paraId="19D4B86E" w14:textId="77777777" w:rsidR="00FF153B" w:rsidRPr="009F6462" w:rsidRDefault="00FF153B" w:rsidP="0072608F">
            <w:pPr>
              <w:jc w:val="both"/>
            </w:pPr>
          </w:p>
        </w:tc>
      </w:tr>
    </w:tbl>
    <w:tbl>
      <w:tblPr>
        <w:tblW w:w="95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348"/>
      </w:tblGrid>
      <w:tr w:rsidR="00736AA1" w:rsidRPr="003D0D2A" w14:paraId="16AF5DC8" w14:textId="77777777" w:rsidTr="00736AA1">
        <w:trPr>
          <w:trHeight w:val="78"/>
          <w:jc w:val="right"/>
        </w:trPr>
        <w:tc>
          <w:tcPr>
            <w:tcW w:w="8222" w:type="dxa"/>
            <w:shd w:val="pct20" w:color="auto" w:fill="auto"/>
          </w:tcPr>
          <w:p w14:paraId="33CD60BA" w14:textId="77777777" w:rsidR="00736AA1" w:rsidRPr="003D0D2A" w:rsidRDefault="00736AA1" w:rsidP="0072608F">
            <w:pPr>
              <w:rPr>
                <w:sz w:val="18"/>
                <w:szCs w:val="18"/>
              </w:rPr>
            </w:pPr>
          </w:p>
          <w:p w14:paraId="690490DE" w14:textId="4C58BFBC" w:rsidR="00736AA1" w:rsidRPr="003D0D2A" w:rsidRDefault="00736AA1" w:rsidP="00736AA1">
            <w:pPr>
              <w:rPr>
                <w:b/>
                <w:sz w:val="18"/>
                <w:szCs w:val="18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  <w:r>
              <w:rPr>
                <w:b/>
                <w:bCs/>
                <w:szCs w:val="22"/>
              </w:rPr>
              <w:t xml:space="preserve">braccioli </w:t>
            </w:r>
          </w:p>
        </w:tc>
        <w:tc>
          <w:tcPr>
            <w:tcW w:w="1348" w:type="dxa"/>
            <w:shd w:val="pct20" w:color="auto" w:fill="auto"/>
          </w:tcPr>
          <w:p w14:paraId="6F36718F" w14:textId="77777777" w:rsidR="00736AA1" w:rsidRPr="003D0D2A" w:rsidRDefault="00736AA1" w:rsidP="0072608F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95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9"/>
        <w:gridCol w:w="1419"/>
        <w:gridCol w:w="1133"/>
        <w:gridCol w:w="1417"/>
      </w:tblGrid>
      <w:tr w:rsidR="00736AA1" w:rsidRPr="009F6462" w14:paraId="01D0E007" w14:textId="77777777" w:rsidTr="0072608F">
        <w:trPr>
          <w:trHeight w:val="461"/>
        </w:trPr>
        <w:tc>
          <w:tcPr>
            <w:tcW w:w="2941" w:type="pct"/>
            <w:hideMark/>
          </w:tcPr>
          <w:p w14:paraId="60AD8B9C" w14:textId="417A8BF3" w:rsidR="00736AA1" w:rsidRPr="009F6462" w:rsidRDefault="00736AA1" w:rsidP="00736AA1">
            <w:pPr>
              <w:pStyle w:val="Paragrafoelenco"/>
              <w:numPr>
                <w:ilvl w:val="0"/>
                <w:numId w:val="2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>
              <w:rPr>
                <w:rFonts w:ascii="Garamond" w:hAnsi="Garamond"/>
              </w:rPr>
              <w:t>Bracciolo regolabile in altezza: 140 mm.</w:t>
            </w:r>
          </w:p>
        </w:tc>
        <w:tc>
          <w:tcPr>
            <w:tcW w:w="736" w:type="pct"/>
          </w:tcPr>
          <w:p w14:paraId="7CD1C439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1661B5C5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3D87122B" w14:textId="77777777" w:rsidR="00736AA1" w:rsidRPr="009F6462" w:rsidRDefault="00736AA1" w:rsidP="0072608F">
            <w:pPr>
              <w:ind w:left="170" w:hanging="170"/>
              <w:jc w:val="both"/>
            </w:pPr>
          </w:p>
        </w:tc>
      </w:tr>
      <w:tr w:rsidR="00736AA1" w:rsidRPr="009F6462" w14:paraId="136C117E" w14:textId="77777777" w:rsidTr="0072608F">
        <w:trPr>
          <w:trHeight w:val="515"/>
        </w:trPr>
        <w:tc>
          <w:tcPr>
            <w:tcW w:w="2941" w:type="pct"/>
            <w:hideMark/>
          </w:tcPr>
          <w:p w14:paraId="452F2F4E" w14:textId="1B146F82" w:rsidR="00736AA1" w:rsidRPr="009F6462" w:rsidRDefault="00736AA1" w:rsidP="00736AA1">
            <w:pPr>
              <w:pStyle w:val="Paragrafoelenco"/>
              <w:numPr>
                <w:ilvl w:val="0"/>
                <w:numId w:val="24"/>
              </w:numPr>
              <w:ind w:left="357" w:right="57" w:hanging="357"/>
              <w:jc w:val="both"/>
            </w:pPr>
            <w:r>
              <w:rPr>
                <w:rFonts w:ascii="Garamond" w:hAnsi="Garamond"/>
              </w:rPr>
              <w:t>Bracciolo regola</w:t>
            </w:r>
            <w:r>
              <w:rPr>
                <w:rFonts w:ascii="Garamond" w:hAnsi="Garamond"/>
              </w:rPr>
              <w:t>bile larghezza. 280 mm.</w:t>
            </w:r>
          </w:p>
        </w:tc>
        <w:tc>
          <w:tcPr>
            <w:tcW w:w="736" w:type="pct"/>
          </w:tcPr>
          <w:p w14:paraId="3E36971C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4F4FDA7F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457E255C" w14:textId="77777777" w:rsidR="00736AA1" w:rsidRPr="009F6462" w:rsidRDefault="00736AA1" w:rsidP="0072608F">
            <w:pPr>
              <w:ind w:left="170" w:hanging="170"/>
              <w:jc w:val="both"/>
            </w:pPr>
          </w:p>
        </w:tc>
      </w:tr>
      <w:tr w:rsidR="00736AA1" w:rsidRPr="009F6462" w14:paraId="090E3F7F" w14:textId="77777777" w:rsidTr="0072608F">
        <w:trPr>
          <w:trHeight w:val="375"/>
        </w:trPr>
        <w:tc>
          <w:tcPr>
            <w:tcW w:w="2941" w:type="pct"/>
            <w:hideMark/>
          </w:tcPr>
          <w:p w14:paraId="33E7C4CC" w14:textId="4C2661A0" w:rsidR="00736AA1" w:rsidRPr="009F6462" w:rsidRDefault="00736AA1" w:rsidP="00736AA1">
            <w:pPr>
              <w:pStyle w:val="Paragrafoelenco"/>
              <w:numPr>
                <w:ilvl w:val="0"/>
                <w:numId w:val="24"/>
              </w:numPr>
              <w:ind w:left="357" w:right="57" w:hanging="357"/>
              <w:jc w:val="both"/>
            </w:pPr>
            <w:r w:rsidRPr="00BB7718">
              <w:t>Dimensione braccio-pad (w x A x P): 110 mm x 45 m m x 400 mm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36" w:type="pct"/>
          </w:tcPr>
          <w:p w14:paraId="5D759E86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044F6169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7458ADBE" w14:textId="77777777" w:rsidR="00736AA1" w:rsidRPr="009F6462" w:rsidRDefault="00736AA1" w:rsidP="0072608F">
            <w:pPr>
              <w:ind w:left="170" w:hanging="170"/>
              <w:jc w:val="both"/>
            </w:pPr>
          </w:p>
        </w:tc>
      </w:tr>
      <w:tr w:rsidR="00736AA1" w:rsidRPr="009F6462" w14:paraId="37A2A5C2" w14:textId="77777777" w:rsidTr="0072608F">
        <w:trPr>
          <w:trHeight w:val="375"/>
        </w:trPr>
        <w:tc>
          <w:tcPr>
            <w:tcW w:w="2941" w:type="pct"/>
          </w:tcPr>
          <w:p w14:paraId="02A6AD27" w14:textId="400C70F2" w:rsidR="00736AA1" w:rsidRPr="009F6462" w:rsidRDefault="00736AA1" w:rsidP="00736AA1">
            <w:pPr>
              <w:pStyle w:val="Paragrafoelenco"/>
              <w:numPr>
                <w:ilvl w:val="0"/>
                <w:numId w:val="2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 w:rsidRPr="00BB7718">
              <w:t>Lunghezza-regolazione del braccio-pad: +/- 90 mm</w:t>
            </w:r>
            <w:r>
              <w:rPr>
                <w:rFonts w:ascii="Garamond" w:hAnsi="Garamond"/>
              </w:rPr>
              <w:t xml:space="preserve"> .</w:t>
            </w:r>
          </w:p>
        </w:tc>
        <w:tc>
          <w:tcPr>
            <w:tcW w:w="736" w:type="pct"/>
          </w:tcPr>
          <w:p w14:paraId="4F4D659E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67403DEF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2694DB02" w14:textId="77777777" w:rsidR="00736AA1" w:rsidRPr="009F6462" w:rsidRDefault="00736AA1" w:rsidP="0072608F">
            <w:pPr>
              <w:ind w:left="170" w:hanging="170"/>
              <w:jc w:val="both"/>
            </w:pPr>
          </w:p>
        </w:tc>
      </w:tr>
      <w:tr w:rsidR="00736AA1" w:rsidRPr="009F6462" w14:paraId="462636C4" w14:textId="77777777" w:rsidTr="0072608F">
        <w:trPr>
          <w:trHeight w:val="375"/>
        </w:trPr>
        <w:tc>
          <w:tcPr>
            <w:tcW w:w="2941" w:type="pct"/>
          </w:tcPr>
          <w:p w14:paraId="75BDC8A2" w14:textId="526E9C19" w:rsidR="00736AA1" w:rsidRPr="009F6462" w:rsidRDefault="00736AA1" w:rsidP="00736AA1">
            <w:pPr>
              <w:pStyle w:val="Paragrafoelenco"/>
              <w:numPr>
                <w:ilvl w:val="0"/>
                <w:numId w:val="2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 w:rsidRPr="00BB7718">
              <w:t>Angolo braccio-pad: ruotabile di 50 ° per lato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36" w:type="pct"/>
          </w:tcPr>
          <w:p w14:paraId="0CC6E1CC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588" w:type="pct"/>
          </w:tcPr>
          <w:p w14:paraId="44D0F4CC" w14:textId="77777777" w:rsidR="00736AA1" w:rsidRPr="009F6462" w:rsidRDefault="00736AA1" w:rsidP="0072608F">
            <w:pPr>
              <w:ind w:left="170" w:hanging="170"/>
              <w:jc w:val="both"/>
            </w:pPr>
          </w:p>
        </w:tc>
        <w:tc>
          <w:tcPr>
            <w:tcW w:w="735" w:type="pct"/>
          </w:tcPr>
          <w:p w14:paraId="1F4C1DF6" w14:textId="77777777" w:rsidR="00736AA1" w:rsidRPr="009F6462" w:rsidRDefault="00736AA1" w:rsidP="0072608F">
            <w:pPr>
              <w:ind w:left="170" w:hanging="170"/>
              <w:jc w:val="both"/>
            </w:pPr>
          </w:p>
        </w:tc>
      </w:tr>
    </w:tbl>
    <w:p w14:paraId="52E8D868" w14:textId="77777777" w:rsidR="00FF153B" w:rsidRPr="00D36CB8" w:rsidRDefault="00FF153B" w:rsidP="00663D17">
      <w:bookmarkStart w:id="0" w:name="_GoBack"/>
      <w:bookmarkEnd w:id="0"/>
    </w:p>
    <w:sectPr w:rsidR="00FF153B" w:rsidRPr="00D36CB8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F89D8" w14:textId="77777777" w:rsidR="00847DDA" w:rsidRDefault="00847DDA" w:rsidP="00885263">
      <w:r>
        <w:separator/>
      </w:r>
    </w:p>
  </w:endnote>
  <w:endnote w:type="continuationSeparator" w:id="0">
    <w:p w14:paraId="6BCD46A7" w14:textId="77777777" w:rsidR="00847DDA" w:rsidRDefault="00847DDA" w:rsidP="0088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737729"/>
      <w:docPartObj>
        <w:docPartGallery w:val="Page Numbers (Bottom of Page)"/>
        <w:docPartUnique/>
      </w:docPartObj>
    </w:sdtPr>
    <w:sdtEndPr/>
    <w:sdtContent>
      <w:p w14:paraId="2E741459" w14:textId="564500B9" w:rsidR="00885263" w:rsidRDefault="00E12F39">
        <w:pPr>
          <w:pStyle w:val="Pidipagina"/>
          <w:jc w:val="center"/>
        </w:pPr>
        <w:r>
          <w:fldChar w:fldCharType="begin"/>
        </w:r>
        <w:r w:rsidR="00885263">
          <w:instrText>PAGE   \* MERGEFORMAT</w:instrText>
        </w:r>
        <w:r>
          <w:fldChar w:fldCharType="separate"/>
        </w:r>
        <w:r w:rsidR="00736AA1">
          <w:rPr>
            <w:noProof/>
          </w:rPr>
          <w:t>2</w:t>
        </w:r>
        <w:r>
          <w:fldChar w:fldCharType="end"/>
        </w:r>
      </w:p>
    </w:sdtContent>
  </w:sdt>
  <w:p w14:paraId="363D6EA1" w14:textId="77777777" w:rsidR="00885263" w:rsidRDefault="00885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90E95" w14:textId="77777777" w:rsidR="00847DDA" w:rsidRDefault="00847DDA" w:rsidP="00885263">
      <w:r>
        <w:separator/>
      </w:r>
    </w:p>
  </w:footnote>
  <w:footnote w:type="continuationSeparator" w:id="0">
    <w:p w14:paraId="64952D85" w14:textId="77777777" w:rsidR="00847DDA" w:rsidRDefault="00847DDA" w:rsidP="0088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9B5A9D"/>
    <w:multiLevelType w:val="hybridMultilevel"/>
    <w:tmpl w:val="FD123020"/>
    <w:lvl w:ilvl="0" w:tplc="CCC41B36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ED57A5"/>
    <w:multiLevelType w:val="hybridMultilevel"/>
    <w:tmpl w:val="191A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" w15:restartNumberingAfterBreak="0">
    <w:nsid w:val="0D40024D"/>
    <w:multiLevelType w:val="hybridMultilevel"/>
    <w:tmpl w:val="C494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056F5"/>
    <w:multiLevelType w:val="hybridMultilevel"/>
    <w:tmpl w:val="6B0E4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2622D"/>
    <w:multiLevelType w:val="hybridMultilevel"/>
    <w:tmpl w:val="3E42E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0280E"/>
    <w:multiLevelType w:val="hybridMultilevel"/>
    <w:tmpl w:val="91AC111C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A8F1F4E"/>
    <w:multiLevelType w:val="hybridMultilevel"/>
    <w:tmpl w:val="3F5AD3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11B8A"/>
    <w:multiLevelType w:val="hybridMultilevel"/>
    <w:tmpl w:val="5A6654E6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45CB4"/>
    <w:multiLevelType w:val="hybridMultilevel"/>
    <w:tmpl w:val="4FCCC39E"/>
    <w:lvl w:ilvl="0" w:tplc="EE98D5B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453F1"/>
    <w:multiLevelType w:val="hybridMultilevel"/>
    <w:tmpl w:val="214CE4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5160E"/>
    <w:multiLevelType w:val="hybridMultilevel"/>
    <w:tmpl w:val="FA02CF10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5854"/>
    <w:multiLevelType w:val="hybridMultilevel"/>
    <w:tmpl w:val="92AAFF6A"/>
    <w:lvl w:ilvl="0" w:tplc="5A9A183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D1105"/>
    <w:multiLevelType w:val="hybridMultilevel"/>
    <w:tmpl w:val="3E7EE0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64BF2"/>
    <w:multiLevelType w:val="hybridMultilevel"/>
    <w:tmpl w:val="72E073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BA2A94"/>
    <w:multiLevelType w:val="hybridMultilevel"/>
    <w:tmpl w:val="4DB208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F4286E"/>
    <w:multiLevelType w:val="hybridMultilevel"/>
    <w:tmpl w:val="58E26FC4"/>
    <w:lvl w:ilvl="0" w:tplc="1C58E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12588"/>
    <w:multiLevelType w:val="hybridMultilevel"/>
    <w:tmpl w:val="318660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272F4"/>
    <w:multiLevelType w:val="hybridMultilevel"/>
    <w:tmpl w:val="7980A664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1E66092"/>
    <w:multiLevelType w:val="hybridMultilevel"/>
    <w:tmpl w:val="3402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BB126C"/>
    <w:multiLevelType w:val="hybridMultilevel"/>
    <w:tmpl w:val="0D862374"/>
    <w:lvl w:ilvl="0" w:tplc="41246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45E1D"/>
    <w:multiLevelType w:val="hybridMultilevel"/>
    <w:tmpl w:val="AF3630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CCB499B"/>
    <w:multiLevelType w:val="hybridMultilevel"/>
    <w:tmpl w:val="E96C5612"/>
    <w:lvl w:ilvl="0" w:tplc="A92A3E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21"/>
  </w:num>
  <w:num w:numId="5">
    <w:abstractNumId w:val="11"/>
  </w:num>
  <w:num w:numId="6">
    <w:abstractNumId w:val="18"/>
  </w:num>
  <w:num w:numId="7">
    <w:abstractNumId w:val="3"/>
  </w:num>
  <w:num w:numId="8">
    <w:abstractNumId w:val="1"/>
  </w:num>
  <w:num w:numId="9">
    <w:abstractNumId w:val="13"/>
  </w:num>
  <w:num w:numId="10">
    <w:abstractNumId w:val="4"/>
  </w:num>
  <w:num w:numId="11">
    <w:abstractNumId w:val="14"/>
  </w:num>
  <w:num w:numId="12">
    <w:abstractNumId w:val="7"/>
  </w:num>
  <w:num w:numId="13">
    <w:abstractNumId w:val="19"/>
  </w:num>
  <w:num w:numId="14">
    <w:abstractNumId w:val="20"/>
  </w:num>
  <w:num w:numId="15">
    <w:abstractNumId w:val="5"/>
  </w:num>
  <w:num w:numId="16">
    <w:abstractNumId w:val="22"/>
  </w:num>
  <w:num w:numId="17">
    <w:abstractNumId w:val="9"/>
  </w:num>
  <w:num w:numId="18">
    <w:abstractNumId w:val="2"/>
  </w:num>
  <w:num w:numId="19">
    <w:abstractNumId w:val="8"/>
  </w:num>
  <w:num w:numId="20">
    <w:abstractNumId w:val="10"/>
  </w:num>
  <w:num w:numId="21">
    <w:abstractNumId w:val="16"/>
  </w:num>
  <w:num w:numId="22">
    <w:abstractNumId w:val="15"/>
  </w:num>
  <w:num w:numId="23">
    <w:abstractNumId w:val="17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F02"/>
    <w:rsid w:val="0001360B"/>
    <w:rsid w:val="00031CD2"/>
    <w:rsid w:val="000A2FA4"/>
    <w:rsid w:val="000C0E3C"/>
    <w:rsid w:val="0010717E"/>
    <w:rsid w:val="001268AE"/>
    <w:rsid w:val="00182804"/>
    <w:rsid w:val="001831AE"/>
    <w:rsid w:val="001C690F"/>
    <w:rsid w:val="001D7499"/>
    <w:rsid w:val="001D7E80"/>
    <w:rsid w:val="00232BF3"/>
    <w:rsid w:val="002B5117"/>
    <w:rsid w:val="002C4810"/>
    <w:rsid w:val="0030621F"/>
    <w:rsid w:val="003116C4"/>
    <w:rsid w:val="0031635F"/>
    <w:rsid w:val="003550AF"/>
    <w:rsid w:val="00390ACE"/>
    <w:rsid w:val="004230A1"/>
    <w:rsid w:val="004370A9"/>
    <w:rsid w:val="0043771E"/>
    <w:rsid w:val="00475A41"/>
    <w:rsid w:val="00477DF1"/>
    <w:rsid w:val="004B5BF1"/>
    <w:rsid w:val="004E664E"/>
    <w:rsid w:val="005321BC"/>
    <w:rsid w:val="005339A7"/>
    <w:rsid w:val="00595875"/>
    <w:rsid w:val="00597F02"/>
    <w:rsid w:val="005B7440"/>
    <w:rsid w:val="00606A46"/>
    <w:rsid w:val="00644193"/>
    <w:rsid w:val="00663D17"/>
    <w:rsid w:val="00672A92"/>
    <w:rsid w:val="006D3D3C"/>
    <w:rsid w:val="006D4AFF"/>
    <w:rsid w:val="00702CEE"/>
    <w:rsid w:val="0073204F"/>
    <w:rsid w:val="00736AA1"/>
    <w:rsid w:val="0077504D"/>
    <w:rsid w:val="007A2267"/>
    <w:rsid w:val="007D1ED1"/>
    <w:rsid w:val="007E27DD"/>
    <w:rsid w:val="0081456C"/>
    <w:rsid w:val="00847DDA"/>
    <w:rsid w:val="008755C0"/>
    <w:rsid w:val="00885263"/>
    <w:rsid w:val="0092405F"/>
    <w:rsid w:val="00937A77"/>
    <w:rsid w:val="0095515C"/>
    <w:rsid w:val="00962BAF"/>
    <w:rsid w:val="00971DFA"/>
    <w:rsid w:val="009C3831"/>
    <w:rsid w:val="009F6462"/>
    <w:rsid w:val="00A0498C"/>
    <w:rsid w:val="00A22A34"/>
    <w:rsid w:val="00A23883"/>
    <w:rsid w:val="00AA0110"/>
    <w:rsid w:val="00AA2DDD"/>
    <w:rsid w:val="00B323D0"/>
    <w:rsid w:val="00B36F5D"/>
    <w:rsid w:val="00B42296"/>
    <w:rsid w:val="00B512B8"/>
    <w:rsid w:val="00B540EA"/>
    <w:rsid w:val="00BA048E"/>
    <w:rsid w:val="00BA7155"/>
    <w:rsid w:val="00BE7B41"/>
    <w:rsid w:val="00C204ED"/>
    <w:rsid w:val="00C370D2"/>
    <w:rsid w:val="00C8649D"/>
    <w:rsid w:val="00CC7C48"/>
    <w:rsid w:val="00D00723"/>
    <w:rsid w:val="00D36CB8"/>
    <w:rsid w:val="00DF101F"/>
    <w:rsid w:val="00DF3F39"/>
    <w:rsid w:val="00DF601C"/>
    <w:rsid w:val="00E12F39"/>
    <w:rsid w:val="00E47CDE"/>
    <w:rsid w:val="00E5167C"/>
    <w:rsid w:val="00E517FF"/>
    <w:rsid w:val="00E91E22"/>
    <w:rsid w:val="00ED115C"/>
    <w:rsid w:val="00F07151"/>
    <w:rsid w:val="00F26605"/>
    <w:rsid w:val="00F4430F"/>
    <w:rsid w:val="00F56C28"/>
    <w:rsid w:val="00F7261B"/>
    <w:rsid w:val="00F74F70"/>
    <w:rsid w:val="00FE5C21"/>
    <w:rsid w:val="00FF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7942"/>
  <w15:docId w15:val="{320C79D0-34B0-414F-959C-514CB31F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55C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8755C0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8755C0"/>
    <w:pPr>
      <w:suppressAutoHyphens w:val="0"/>
      <w:ind w:left="720"/>
      <w:contextualSpacing/>
    </w:pPr>
    <w:rPr>
      <w:lang w:eastAsia="it-IT"/>
    </w:rPr>
  </w:style>
  <w:style w:type="table" w:styleId="Grigliatabella">
    <w:name w:val="Table Grid"/>
    <w:basedOn w:val="Tabellanormale"/>
    <w:uiPriority w:val="39"/>
    <w:rsid w:val="00597F0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26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263"/>
    <w:rPr>
      <w:sz w:val="24"/>
      <w:szCs w:val="24"/>
      <w:lang w:eastAsia="ar-SA"/>
    </w:rPr>
  </w:style>
  <w:style w:type="character" w:styleId="Numeropagina">
    <w:name w:val="page number"/>
    <w:basedOn w:val="Carpredefinitoparagrafo"/>
    <w:rsid w:val="0031635F"/>
  </w:style>
  <w:style w:type="paragraph" w:styleId="Puntoelenco2">
    <w:name w:val="List Bullet 2"/>
    <w:basedOn w:val="Normale"/>
    <w:autoRedefine/>
    <w:rsid w:val="0031635F"/>
    <w:pPr>
      <w:widowControl w:val="0"/>
      <w:numPr>
        <w:numId w:val="3"/>
      </w:numPr>
      <w:suppressAutoHyphens w:val="0"/>
    </w:pPr>
    <w:rPr>
      <w:rFonts w:ascii="Arial" w:hAnsi="Arial"/>
      <w:snapToGrid w:val="0"/>
      <w:sz w:val="22"/>
      <w:szCs w:val="20"/>
      <w:lang w:eastAsia="it-IT"/>
    </w:rPr>
  </w:style>
  <w:style w:type="numbering" w:customStyle="1" w:styleId="WW8Num8">
    <w:name w:val="WW8Num8"/>
    <w:basedOn w:val="Nessunelenco"/>
    <w:rsid w:val="00DF3F39"/>
    <w:pPr>
      <w:numPr>
        <w:numId w:val="7"/>
      </w:numPr>
    </w:pPr>
  </w:style>
  <w:style w:type="paragraph" w:styleId="NormaleWeb">
    <w:name w:val="Normal (Web)"/>
    <w:basedOn w:val="Normale"/>
    <w:uiPriority w:val="99"/>
    <w:semiHidden/>
    <w:unhideWhenUsed/>
    <w:rsid w:val="0092405F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locked/>
    <w:rsid w:val="009240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Aldo Albano</cp:lastModifiedBy>
  <cp:revision>21</cp:revision>
  <cp:lastPrinted>2020-02-10T11:32:00Z</cp:lastPrinted>
  <dcterms:created xsi:type="dcterms:W3CDTF">2021-09-14T08:47:00Z</dcterms:created>
  <dcterms:modified xsi:type="dcterms:W3CDTF">2024-10-07T06:39:00Z</dcterms:modified>
</cp:coreProperties>
</file>