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15AD23EE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A74FB0" w:rsidRPr="00A74FB0">
        <w:rPr>
          <w:rFonts w:ascii="Times New Roman" w:hAnsi="Times New Roman"/>
          <w:b/>
          <w:sz w:val="24"/>
          <w:szCs w:val="24"/>
        </w:rPr>
        <w:t>FORNITURA DI ATTREZZATURE ECHOPAC SOFTWARE ONLY V206 PER L’UNITA’ OPERATIVA DI CARDIOLOGIA</w:t>
      </w:r>
      <w:r w:rsidR="000E2944" w:rsidRPr="00A74FB0">
        <w:rPr>
          <w:rFonts w:ascii="Times New Roman" w:hAnsi="Times New Roman"/>
          <w:b/>
          <w:sz w:val="24"/>
          <w:szCs w:val="24"/>
        </w:rPr>
        <w:t xml:space="preserve"> </w:t>
      </w:r>
      <w:r w:rsidR="0000127F" w:rsidRPr="0000127F">
        <w:rPr>
          <w:rFonts w:ascii="Times New Roman" w:hAnsi="Times New Roman"/>
          <w:b/>
          <w:sz w:val="24"/>
          <w:szCs w:val="24"/>
        </w:rPr>
        <w:t>DELL’AZIENDA OSPEDALIERA “OSPEDALI RIUNITI VILLA SOFIA CERVELLO</w:t>
      </w:r>
      <w:r w:rsidR="0000127F" w:rsidRPr="0000127F">
        <w:rPr>
          <w:rFonts w:ascii="Times New Roman" w:hAnsi="Times New Roman"/>
          <w:b/>
          <w:bCs/>
          <w:sz w:val="24"/>
          <w:szCs w:val="24"/>
        </w:rPr>
        <w:t>”</w:t>
      </w:r>
      <w:r w:rsidR="009A63CA">
        <w:rPr>
          <w:rFonts w:ascii="Times New Roman" w:hAnsi="Times New Roman"/>
          <w:b/>
          <w:bCs/>
          <w:sz w:val="24"/>
          <w:szCs w:val="24"/>
        </w:rPr>
        <w:t xml:space="preserve"> - VERIFICA CONDIZIONI DI INFUNGIBILITA’.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CAP……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42833854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 xml:space="preserve">i nell’avviso pubblico n. </w:t>
      </w:r>
      <w:proofErr w:type="spellStart"/>
      <w:r w:rsidR="00983493">
        <w:rPr>
          <w:rFonts w:ascii="Times New Roman" w:hAnsi="Times New Roman"/>
          <w:sz w:val="24"/>
          <w:szCs w:val="24"/>
        </w:rPr>
        <w:t>prot</w:t>
      </w:r>
      <w:proofErr w:type="spellEnd"/>
      <w:r w:rsidR="009834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C8213E">
        <w:rPr>
          <w:rFonts w:ascii="Times New Roman" w:hAnsi="Times New Roman"/>
          <w:sz w:val="24"/>
          <w:szCs w:val="24"/>
        </w:rPr>
        <w:t>secondo quanto previsto all’articolo art. 79 comma 1 e dell’allegato II.5 del D.lgs. 36/2023 e</w:t>
      </w:r>
      <w:r>
        <w:rPr>
          <w:rFonts w:ascii="Times New Roman" w:hAnsi="Times New Roman"/>
          <w:sz w:val="24"/>
          <w:szCs w:val="24"/>
        </w:rPr>
        <w:t xml:space="preserve">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7376DE32" w14:textId="77777777" w:rsidR="00C8213E" w:rsidRPr="00EA5907" w:rsidRDefault="00C8213E" w:rsidP="00C8213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570DAA0D" w14:textId="1EF957CF" w:rsidR="00701092" w:rsidRDefault="00701092" w:rsidP="00C8213E">
      <w:pPr>
        <w:tabs>
          <w:tab w:val="left" w:pos="426"/>
        </w:tabs>
        <w:spacing w:line="360" w:lineRule="exact"/>
        <w:ind w:left="72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41C00680" w14:textId="77777777" w:rsidR="00D40A7C" w:rsidRDefault="00D40A7C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3B82972" w14:textId="77777777" w:rsidR="00D40A7C" w:rsidRPr="00370362" w:rsidRDefault="00D40A7C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E432F" w14:textId="77777777" w:rsidR="00FA6291" w:rsidRDefault="00FA6291" w:rsidP="00370362">
      <w:r>
        <w:separator/>
      </w:r>
    </w:p>
  </w:endnote>
  <w:endnote w:type="continuationSeparator" w:id="0">
    <w:p w14:paraId="3C32ADD1" w14:textId="77777777" w:rsidR="00FA6291" w:rsidRDefault="00FA6291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32B5" w14:textId="7A89F4D2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A74FB0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CF591" w14:textId="77777777" w:rsidR="00FA6291" w:rsidRDefault="00FA6291" w:rsidP="00370362">
      <w:r>
        <w:separator/>
      </w:r>
    </w:p>
  </w:footnote>
  <w:footnote w:type="continuationSeparator" w:id="0">
    <w:p w14:paraId="6BFCD04B" w14:textId="77777777" w:rsidR="00FA6291" w:rsidRDefault="00FA6291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9155271">
    <w:abstractNumId w:val="4"/>
  </w:num>
  <w:num w:numId="2" w16cid:durableId="268706666">
    <w:abstractNumId w:val="0"/>
  </w:num>
  <w:num w:numId="3" w16cid:durableId="542985225">
    <w:abstractNumId w:val="2"/>
  </w:num>
  <w:num w:numId="4" w16cid:durableId="859703322">
    <w:abstractNumId w:val="3"/>
  </w:num>
  <w:num w:numId="5" w16cid:durableId="1526286144">
    <w:abstractNumId w:val="1"/>
  </w:num>
  <w:num w:numId="6" w16cid:durableId="969163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127F"/>
    <w:rsid w:val="00007E3C"/>
    <w:rsid w:val="000237FD"/>
    <w:rsid w:val="00073E3E"/>
    <w:rsid w:val="000D7B2D"/>
    <w:rsid w:val="000E2944"/>
    <w:rsid w:val="000F716A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64A8C"/>
    <w:rsid w:val="00294B01"/>
    <w:rsid w:val="002C5DA4"/>
    <w:rsid w:val="00305207"/>
    <w:rsid w:val="00320989"/>
    <w:rsid w:val="0032627A"/>
    <w:rsid w:val="00335395"/>
    <w:rsid w:val="00340B89"/>
    <w:rsid w:val="0035031B"/>
    <w:rsid w:val="00370362"/>
    <w:rsid w:val="00392C26"/>
    <w:rsid w:val="003A084F"/>
    <w:rsid w:val="003D7407"/>
    <w:rsid w:val="0040685E"/>
    <w:rsid w:val="0044128A"/>
    <w:rsid w:val="0044571C"/>
    <w:rsid w:val="00453571"/>
    <w:rsid w:val="00456346"/>
    <w:rsid w:val="00456383"/>
    <w:rsid w:val="00462D79"/>
    <w:rsid w:val="004723AC"/>
    <w:rsid w:val="00487A2D"/>
    <w:rsid w:val="00493D75"/>
    <w:rsid w:val="004B1C9B"/>
    <w:rsid w:val="004C4CEC"/>
    <w:rsid w:val="00511A4C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C6F6F"/>
    <w:rsid w:val="006D4893"/>
    <w:rsid w:val="006E0413"/>
    <w:rsid w:val="006F2547"/>
    <w:rsid w:val="00701092"/>
    <w:rsid w:val="007247D5"/>
    <w:rsid w:val="007266E0"/>
    <w:rsid w:val="00735BE4"/>
    <w:rsid w:val="00762F8A"/>
    <w:rsid w:val="00764A64"/>
    <w:rsid w:val="0078057E"/>
    <w:rsid w:val="00796C1C"/>
    <w:rsid w:val="007B3BE4"/>
    <w:rsid w:val="007C2A8C"/>
    <w:rsid w:val="007C4B91"/>
    <w:rsid w:val="007D1584"/>
    <w:rsid w:val="007D578D"/>
    <w:rsid w:val="007E3F53"/>
    <w:rsid w:val="007F4894"/>
    <w:rsid w:val="00801017"/>
    <w:rsid w:val="00807363"/>
    <w:rsid w:val="008317C6"/>
    <w:rsid w:val="00855B67"/>
    <w:rsid w:val="0086052F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A63CA"/>
    <w:rsid w:val="00A207C6"/>
    <w:rsid w:val="00A45DB7"/>
    <w:rsid w:val="00A61810"/>
    <w:rsid w:val="00A65F1B"/>
    <w:rsid w:val="00A74FB0"/>
    <w:rsid w:val="00AC6AE5"/>
    <w:rsid w:val="00AF20B8"/>
    <w:rsid w:val="00B05039"/>
    <w:rsid w:val="00B27A0A"/>
    <w:rsid w:val="00B32031"/>
    <w:rsid w:val="00B43EA3"/>
    <w:rsid w:val="00B8251D"/>
    <w:rsid w:val="00C02CE8"/>
    <w:rsid w:val="00C178F5"/>
    <w:rsid w:val="00C207BD"/>
    <w:rsid w:val="00C339A3"/>
    <w:rsid w:val="00C57D26"/>
    <w:rsid w:val="00C612AE"/>
    <w:rsid w:val="00C75B52"/>
    <w:rsid w:val="00C80C9E"/>
    <w:rsid w:val="00C8213E"/>
    <w:rsid w:val="00C926A1"/>
    <w:rsid w:val="00C976F2"/>
    <w:rsid w:val="00CD30F2"/>
    <w:rsid w:val="00D1565E"/>
    <w:rsid w:val="00D258F1"/>
    <w:rsid w:val="00D36459"/>
    <w:rsid w:val="00D376C2"/>
    <w:rsid w:val="00D40A7C"/>
    <w:rsid w:val="00D6053C"/>
    <w:rsid w:val="00D73597"/>
    <w:rsid w:val="00D76533"/>
    <w:rsid w:val="00DB37FB"/>
    <w:rsid w:val="00DC26EE"/>
    <w:rsid w:val="00E1120D"/>
    <w:rsid w:val="00E52FAA"/>
    <w:rsid w:val="00E5569F"/>
    <w:rsid w:val="00E83EFC"/>
    <w:rsid w:val="00EB106F"/>
    <w:rsid w:val="00EC77CD"/>
    <w:rsid w:val="00EE5583"/>
    <w:rsid w:val="00F03CA6"/>
    <w:rsid w:val="00F07C2E"/>
    <w:rsid w:val="00F113FA"/>
    <w:rsid w:val="00F3661F"/>
    <w:rsid w:val="00FA05CE"/>
    <w:rsid w:val="00FA6291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94566493-E26C-4127-BA3D-5DF13C2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Rosalia Sammarco</cp:lastModifiedBy>
  <cp:revision>31</cp:revision>
  <dcterms:created xsi:type="dcterms:W3CDTF">2022-04-10T14:10:00Z</dcterms:created>
  <dcterms:modified xsi:type="dcterms:W3CDTF">2024-12-26T10:26:00Z</dcterms:modified>
</cp:coreProperties>
</file>